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C6" w:rsidRPr="000F14C6" w:rsidRDefault="000F14C6" w:rsidP="000F14C6">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r w:rsidRPr="000F14C6">
        <w:rPr>
          <w:rFonts w:ascii="Arial" w:eastAsia="Times New Roman" w:hAnsi="Arial" w:cs="Arial"/>
          <w:b/>
          <w:bCs/>
          <w:color w:val="005EA5"/>
          <w:kern w:val="36"/>
          <w:sz w:val="38"/>
          <w:szCs w:val="38"/>
          <w:lang w:eastAsia="ru-RU"/>
        </w:rPr>
        <w:t>Приказ МВД РФ от 26.05.2000 N 569 (ред. от 06.04.2007) "Об утверждении Инструкции по организации работы подразделений по делам несовершеннолетних органов внутренних дел"</w:t>
      </w:r>
      <w:bookmarkEnd w:id="0"/>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1" w:name="100001"/>
      <w:bookmarkEnd w:id="1"/>
      <w:r w:rsidRPr="000F14C6">
        <w:rPr>
          <w:rFonts w:ascii="inherit" w:eastAsia="Times New Roman" w:hAnsi="inherit" w:cs="Arial"/>
          <w:color w:val="000000"/>
          <w:sz w:val="23"/>
          <w:szCs w:val="23"/>
          <w:lang w:eastAsia="ru-RU"/>
        </w:rPr>
        <w:t>МИНИСТЕРСТВО ВНУТРЕННИХ ДЕЛ РОССИЙСКОЙ ФЕДЕРАЦИИ</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2" w:name="100002"/>
      <w:bookmarkEnd w:id="2"/>
      <w:r w:rsidRPr="000F14C6">
        <w:rPr>
          <w:rFonts w:ascii="inherit" w:eastAsia="Times New Roman" w:hAnsi="inherit" w:cs="Arial"/>
          <w:color w:val="000000"/>
          <w:sz w:val="23"/>
          <w:szCs w:val="23"/>
          <w:lang w:eastAsia="ru-RU"/>
        </w:rPr>
        <w:t>ПРИКАЗ</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 26 мая 2000 г. N 569</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3" w:name="100003"/>
      <w:bookmarkEnd w:id="3"/>
      <w:r w:rsidRPr="000F14C6">
        <w:rPr>
          <w:rFonts w:ascii="inherit" w:eastAsia="Times New Roman" w:hAnsi="inherit" w:cs="Arial"/>
          <w:color w:val="000000"/>
          <w:sz w:val="23"/>
          <w:szCs w:val="23"/>
          <w:lang w:eastAsia="ru-RU"/>
        </w:rPr>
        <w:t>ОБ УТВЕРЖДЕНИИ ИНСТРУКЦИИ ПО ОРГАНИЗАЦИИ РАБОТЫ</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ПОДРАЗДЕЛЕНИЙ ПО ДЕЛАМ НЕСОВЕРШЕННОЛЕТНИХ</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 w:name="100004"/>
      <w:bookmarkEnd w:id="4"/>
      <w:r w:rsidRPr="000F14C6">
        <w:rPr>
          <w:rFonts w:ascii="inherit" w:eastAsia="Times New Roman" w:hAnsi="inherit" w:cs="Arial"/>
          <w:color w:val="000000"/>
          <w:sz w:val="23"/>
          <w:szCs w:val="23"/>
          <w:lang w:eastAsia="ru-RU"/>
        </w:rPr>
        <w:t>Утвердить прилагаемую </w:t>
      </w:r>
      <w:hyperlink r:id="rId4" w:anchor="100008" w:history="1">
        <w:r w:rsidRPr="000F14C6">
          <w:rPr>
            <w:rFonts w:ascii="inherit" w:eastAsia="Times New Roman" w:hAnsi="inherit" w:cs="Arial"/>
            <w:color w:val="005EA5"/>
            <w:sz w:val="23"/>
            <w:szCs w:val="23"/>
            <w:u w:val="single"/>
            <w:bdr w:val="none" w:sz="0" w:space="0" w:color="auto" w:frame="1"/>
            <w:lang w:eastAsia="ru-RU"/>
          </w:rPr>
          <w:t>Инструкцию</w:t>
        </w:r>
      </w:hyperlink>
      <w:r w:rsidRPr="000F14C6">
        <w:rPr>
          <w:rFonts w:ascii="inherit" w:eastAsia="Times New Roman" w:hAnsi="inherit" w:cs="Arial"/>
          <w:color w:val="000000"/>
          <w:sz w:val="23"/>
          <w:szCs w:val="23"/>
          <w:lang w:eastAsia="ru-RU"/>
        </w:rPr>
        <w:t> по организации работы подразделений по делам несовершеннолетних органов внутренних дел.</w:t>
      </w:r>
    </w:p>
    <w:p w:rsidR="000F14C6" w:rsidRPr="000F14C6" w:rsidRDefault="000F14C6" w:rsidP="000F14C6">
      <w:pPr>
        <w:spacing w:after="0" w:line="330" w:lineRule="atLeast"/>
        <w:jc w:val="right"/>
        <w:textAlignment w:val="baseline"/>
        <w:rPr>
          <w:rFonts w:ascii="inherit" w:eastAsia="Times New Roman" w:hAnsi="inherit" w:cs="Arial"/>
          <w:color w:val="000000"/>
          <w:sz w:val="23"/>
          <w:szCs w:val="23"/>
          <w:lang w:eastAsia="ru-RU"/>
        </w:rPr>
      </w:pPr>
      <w:bookmarkStart w:id="5" w:name="100005"/>
      <w:bookmarkEnd w:id="5"/>
      <w:r w:rsidRPr="000F14C6">
        <w:rPr>
          <w:rFonts w:ascii="inherit" w:eastAsia="Times New Roman" w:hAnsi="inherit" w:cs="Arial"/>
          <w:color w:val="000000"/>
          <w:sz w:val="23"/>
          <w:szCs w:val="23"/>
          <w:lang w:eastAsia="ru-RU"/>
        </w:rPr>
        <w:t>Министр</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генерал-полковник</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В.РУШАЙЛО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 w:name="100006"/>
      <w:bookmarkEnd w:id="6"/>
      <w:r w:rsidRPr="000F14C6">
        <w:rPr>
          <w:rFonts w:ascii="inherit" w:eastAsia="Times New Roman" w:hAnsi="inherit" w:cs="Arial"/>
          <w:color w:val="000000"/>
          <w:sz w:val="23"/>
          <w:szCs w:val="23"/>
          <w:lang w:eastAsia="ru-RU"/>
        </w:rPr>
        <w:t>Данный документ в государственной регистрации не нуждается (письмо Минюста России от 1 августа 2000 г. N 6461-ЭР).</w:t>
      </w:r>
    </w:p>
    <w:p w:rsidR="000F14C6" w:rsidRPr="000F14C6" w:rsidRDefault="000F14C6" w:rsidP="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F14C6" w:rsidRPr="000F14C6" w:rsidRDefault="000F14C6" w:rsidP="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F14C6" w:rsidRPr="000F14C6" w:rsidRDefault="000F14C6" w:rsidP="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F14C6" w:rsidRPr="000F14C6" w:rsidRDefault="000F14C6" w:rsidP="000F14C6">
      <w:pPr>
        <w:spacing w:after="0" w:line="330" w:lineRule="atLeast"/>
        <w:jc w:val="right"/>
        <w:textAlignment w:val="baseline"/>
        <w:rPr>
          <w:rFonts w:ascii="inherit" w:eastAsia="Times New Roman" w:hAnsi="inherit" w:cs="Arial"/>
          <w:color w:val="000000"/>
          <w:sz w:val="23"/>
          <w:szCs w:val="23"/>
          <w:lang w:eastAsia="ru-RU"/>
        </w:rPr>
      </w:pPr>
      <w:bookmarkStart w:id="7" w:name="100007"/>
      <w:bookmarkEnd w:id="7"/>
      <w:r w:rsidRPr="000F14C6">
        <w:rPr>
          <w:rFonts w:ascii="inherit" w:eastAsia="Times New Roman" w:hAnsi="inherit" w:cs="Arial"/>
          <w:color w:val="000000"/>
          <w:sz w:val="23"/>
          <w:szCs w:val="23"/>
          <w:lang w:eastAsia="ru-RU"/>
        </w:rPr>
        <w:t>Приложение</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к Приказу МВД России</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 26 мая 2000 г. N 569</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8" w:name="100008"/>
      <w:bookmarkEnd w:id="8"/>
      <w:r w:rsidRPr="000F14C6">
        <w:rPr>
          <w:rFonts w:ascii="inherit" w:eastAsia="Times New Roman" w:hAnsi="inherit" w:cs="Arial"/>
          <w:color w:val="000000"/>
          <w:sz w:val="23"/>
          <w:szCs w:val="23"/>
          <w:lang w:eastAsia="ru-RU"/>
        </w:rPr>
        <w:t>ИНСТРУКЦИЯ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ПО ОРГАНИЗАЦИИ РАБОТЫ ПОДРАЗДЕЛЕНИЙ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ПО ДЕЛАМ НЕСОВЕРШЕННОЛЕТНИХ ОРГАНОВ ВНУТРЕННИХ ДЕЛ</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9" w:name="100009"/>
      <w:bookmarkEnd w:id="9"/>
      <w:r w:rsidRPr="000F14C6">
        <w:rPr>
          <w:rFonts w:ascii="inherit" w:eastAsia="Times New Roman" w:hAnsi="inherit" w:cs="Arial"/>
          <w:color w:val="000000"/>
          <w:sz w:val="23"/>
          <w:szCs w:val="23"/>
          <w:lang w:eastAsia="ru-RU"/>
        </w:rPr>
        <w:t>I. Общие положения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 w:name="100010"/>
      <w:bookmarkEnd w:id="10"/>
      <w:r w:rsidRPr="000F14C6">
        <w:rPr>
          <w:rFonts w:ascii="inherit" w:eastAsia="Times New Roman" w:hAnsi="inherit" w:cs="Arial"/>
          <w:color w:val="000000"/>
          <w:sz w:val="23"/>
          <w:szCs w:val="23"/>
          <w:lang w:eastAsia="ru-RU"/>
        </w:rPr>
        <w:t>1. Настоящая Инструкция в соответствии с </w:t>
      </w:r>
      <w:hyperlink r:id="rId5" w:anchor="100021" w:history="1">
        <w:r w:rsidRPr="000F14C6">
          <w:rPr>
            <w:rFonts w:ascii="inherit" w:eastAsia="Times New Roman" w:hAnsi="inherit" w:cs="Arial"/>
            <w:color w:val="005EA5"/>
            <w:sz w:val="23"/>
            <w:szCs w:val="23"/>
            <w:u w:val="single"/>
            <w:bdr w:val="none" w:sz="0" w:space="0" w:color="auto" w:frame="1"/>
            <w:lang w:eastAsia="ru-RU"/>
          </w:rPr>
          <w:t>Законом</w:t>
        </w:r>
      </w:hyperlink>
      <w:r w:rsidRPr="000F14C6">
        <w:rPr>
          <w:rFonts w:ascii="inherit" w:eastAsia="Times New Roman" w:hAnsi="inherit" w:cs="Arial"/>
          <w:color w:val="000000"/>
          <w:sz w:val="23"/>
          <w:szCs w:val="23"/>
          <w:lang w:eastAsia="ru-RU"/>
        </w:rPr>
        <w:t> Российской Федерации от 18 апреля 1991 г. N 1026-1 "О милиции" &lt;*&gt;, Федеральным </w:t>
      </w:r>
      <w:hyperlink r:id="rId6" w:anchor="100242" w:history="1">
        <w:r w:rsidRPr="000F14C6">
          <w:rPr>
            <w:rFonts w:ascii="inherit" w:eastAsia="Times New Roman" w:hAnsi="inherit" w:cs="Arial"/>
            <w:color w:val="005EA5"/>
            <w:sz w:val="23"/>
            <w:szCs w:val="23"/>
            <w:u w:val="single"/>
            <w:bdr w:val="none" w:sz="0" w:space="0" w:color="auto" w:frame="1"/>
            <w:lang w:eastAsia="ru-RU"/>
          </w:rPr>
          <w:t>законом</w:t>
        </w:r>
      </w:hyperlink>
      <w:r w:rsidRPr="000F14C6">
        <w:rPr>
          <w:rFonts w:ascii="inherit" w:eastAsia="Times New Roman" w:hAnsi="inherit" w:cs="Arial"/>
          <w:color w:val="000000"/>
          <w:sz w:val="23"/>
          <w:szCs w:val="23"/>
          <w:lang w:eastAsia="ru-RU"/>
        </w:rPr>
        <w:t> от 24 июня 1999 г. N 120-ФЗ "Об основах системы профилактики безнадзорности и правонарушений несовершеннолетних" &lt;**&gt; устанавливает порядок деятельности подразделений по делам несовершеннолетних 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 w:name="100011"/>
      <w:bookmarkEnd w:id="1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 w:name="100012"/>
      <w:bookmarkEnd w:id="12"/>
      <w:r w:rsidRPr="000F14C6">
        <w:rPr>
          <w:rFonts w:ascii="inherit" w:eastAsia="Times New Roman" w:hAnsi="inherit" w:cs="Arial"/>
          <w:color w:val="000000"/>
          <w:sz w:val="23"/>
          <w:szCs w:val="23"/>
          <w:lang w:eastAsia="ru-RU"/>
        </w:rPr>
        <w:t>&lt;*&gt; Ведомости Съезда народных депутатов РСФСР и Верховного Совета РСФСР, 1991, N 16, ст. 503; Ведомости Съезда народных депутатов Российской Федерации и Верховного Совета Российской Федерации, 1993, N 10, ст. 360; N 32, ст. 1231; Собрание законодательства Российской Федерации, 1996, N 25, ст. 2964; 1999, N 14, ст. 1666; N 49, ст. 5905.</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 w:name="100013"/>
      <w:bookmarkEnd w:id="13"/>
      <w:r w:rsidRPr="000F14C6">
        <w:rPr>
          <w:rFonts w:ascii="inherit" w:eastAsia="Times New Roman" w:hAnsi="inherit" w:cs="Arial"/>
          <w:color w:val="000000"/>
          <w:sz w:val="23"/>
          <w:szCs w:val="23"/>
          <w:lang w:eastAsia="ru-RU"/>
        </w:rPr>
        <w:lastRenderedPageBreak/>
        <w:t>&lt;**&gt; Собрание законодательства Российской Федерации, 1999, N 26, ст. 3177.</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 w:name="100014"/>
      <w:bookmarkEnd w:id="14"/>
      <w:r w:rsidRPr="000F14C6">
        <w:rPr>
          <w:rFonts w:ascii="inherit" w:eastAsia="Times New Roman" w:hAnsi="inherit" w:cs="Arial"/>
          <w:color w:val="000000"/>
          <w:sz w:val="23"/>
          <w:szCs w:val="23"/>
          <w:lang w:eastAsia="ru-RU"/>
        </w:rPr>
        <w:t>2. Подразделения по делам несовершеннолетних органов внутренних дел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 w:name="100015"/>
      <w:bookmarkEnd w:id="15"/>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 w:name="100016"/>
      <w:bookmarkEnd w:id="16"/>
      <w:r w:rsidRPr="000F14C6">
        <w:rPr>
          <w:rFonts w:ascii="inherit" w:eastAsia="Times New Roman" w:hAnsi="inherit" w:cs="Arial"/>
          <w:color w:val="000000"/>
          <w:sz w:val="23"/>
          <w:szCs w:val="23"/>
          <w:lang w:eastAsia="ru-RU"/>
        </w:rPr>
        <w:t>&lt;*&gt; Далее - "ПДН", если иное специально не оговорено в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 w:name="100017"/>
      <w:bookmarkEnd w:id="17"/>
      <w:r w:rsidRPr="000F14C6">
        <w:rPr>
          <w:rFonts w:ascii="inherit" w:eastAsia="Times New Roman" w:hAnsi="inherit" w:cs="Arial"/>
          <w:color w:val="000000"/>
          <w:sz w:val="23"/>
          <w:szCs w:val="23"/>
          <w:lang w:eastAsia="ru-RU"/>
        </w:rPr>
        <w:t>2.1. Проводят индивидуальную профилактическую работу: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 w:name="100018"/>
      <w:bookmarkEnd w:id="18"/>
      <w:r w:rsidRPr="000F14C6">
        <w:rPr>
          <w:rFonts w:ascii="inherit" w:eastAsia="Times New Roman" w:hAnsi="inherit" w:cs="Arial"/>
          <w:color w:val="000000"/>
          <w:sz w:val="23"/>
          <w:szCs w:val="23"/>
          <w:lang w:eastAsia="ru-RU"/>
        </w:rPr>
        <w:t>2.1.1. В отношении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 w:name="100019"/>
      <w:bookmarkEnd w:id="19"/>
      <w:r w:rsidRPr="000F14C6">
        <w:rPr>
          <w:rFonts w:ascii="inherit" w:eastAsia="Times New Roman" w:hAnsi="inherit" w:cs="Arial"/>
          <w:color w:val="000000"/>
          <w:sz w:val="23"/>
          <w:szCs w:val="23"/>
          <w:lang w:eastAsia="ru-RU"/>
        </w:rPr>
        <w:t>2.1.1.1. Употребляющих наркотические средства или психотропные вещества без назначения врача либо употребляющих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 w:name="100020"/>
      <w:bookmarkEnd w:id="20"/>
      <w:r w:rsidRPr="000F14C6">
        <w:rPr>
          <w:rFonts w:ascii="inherit" w:eastAsia="Times New Roman" w:hAnsi="inherit" w:cs="Arial"/>
          <w:color w:val="000000"/>
          <w:sz w:val="23"/>
          <w:szCs w:val="23"/>
          <w:lang w:eastAsia="ru-RU"/>
        </w:rPr>
        <w:t>2.1.1.2. Совершивших правонарушение, повлекшее применение меры административного взыскания.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 w:name="100021"/>
      <w:bookmarkEnd w:id="21"/>
      <w:r w:rsidRPr="000F14C6">
        <w:rPr>
          <w:rFonts w:ascii="inherit" w:eastAsia="Times New Roman" w:hAnsi="inherit" w:cs="Arial"/>
          <w:color w:val="000000"/>
          <w:sz w:val="23"/>
          <w:szCs w:val="23"/>
          <w:lang w:eastAsia="ru-RU"/>
        </w:rPr>
        <w:t>2.1.1.3. Совершивших правонарушение до достижения возраста, с которого наступает административная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 w:name="100022"/>
      <w:bookmarkEnd w:id="22"/>
      <w:r w:rsidRPr="000F14C6">
        <w:rPr>
          <w:rFonts w:ascii="inherit" w:eastAsia="Times New Roman" w:hAnsi="inherit" w:cs="Arial"/>
          <w:color w:val="000000"/>
          <w:sz w:val="23"/>
          <w:szCs w:val="23"/>
          <w:lang w:eastAsia="ru-RU"/>
        </w:rPr>
        <w:t>2.1.1.4.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 w:name="100023"/>
      <w:bookmarkEnd w:id="23"/>
      <w:r w:rsidRPr="000F14C6">
        <w:rPr>
          <w:rFonts w:ascii="inherit" w:eastAsia="Times New Roman" w:hAnsi="inherit" w:cs="Arial"/>
          <w:color w:val="000000"/>
          <w:sz w:val="23"/>
          <w:szCs w:val="23"/>
          <w:lang w:eastAsia="ru-RU"/>
        </w:rPr>
        <w:t>2.1.1.5. Не подлежащих уголовной ответственности в связи с недостижением возраста, с которого наступает уголовная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 w:name="100024"/>
      <w:bookmarkEnd w:id="24"/>
      <w:r w:rsidRPr="000F14C6">
        <w:rPr>
          <w:rFonts w:ascii="inherit" w:eastAsia="Times New Roman" w:hAnsi="inherit" w:cs="Arial"/>
          <w:color w:val="000000"/>
          <w:sz w:val="23"/>
          <w:szCs w:val="23"/>
          <w:lang w:eastAsia="ru-RU"/>
        </w:rPr>
        <w:t>2.1.1.6. Не подлежащих уголовной ответственности вследствие отставания в психическом развитии, не связанного с психическим расстройством.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 w:name="100025"/>
      <w:bookmarkEnd w:id="25"/>
      <w:r w:rsidRPr="000F14C6">
        <w:rPr>
          <w:rFonts w:ascii="inherit" w:eastAsia="Times New Roman" w:hAnsi="inherit" w:cs="Arial"/>
          <w:color w:val="000000"/>
          <w:sz w:val="23"/>
          <w:szCs w:val="23"/>
          <w:lang w:eastAsia="ru-RU"/>
        </w:rPr>
        <w:t>2.1.1.7. Обвиняемых или подозреваемых в совершении преступлений, в отношении которых избраны меры пресечения, не связанные с заключением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 w:name="100026"/>
      <w:bookmarkEnd w:id="26"/>
      <w:r w:rsidRPr="000F14C6">
        <w:rPr>
          <w:rFonts w:ascii="inherit" w:eastAsia="Times New Roman" w:hAnsi="inherit" w:cs="Arial"/>
          <w:color w:val="000000"/>
          <w:sz w:val="23"/>
          <w:szCs w:val="23"/>
          <w:lang w:eastAsia="ru-RU"/>
        </w:rPr>
        <w:t>2.1.1.8. Условно-досрочно освобожденных от отбывания наказания, освобожденных от наказания вследствие акта об амнистии или в связи с помилованием.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 w:name="101237"/>
      <w:bookmarkStart w:id="28" w:name="100027"/>
      <w:bookmarkEnd w:id="27"/>
      <w:bookmarkEnd w:id="28"/>
      <w:r w:rsidRPr="000F14C6">
        <w:rPr>
          <w:rFonts w:ascii="inherit" w:eastAsia="Times New Roman" w:hAnsi="inherit" w:cs="Arial"/>
          <w:color w:val="000000"/>
          <w:sz w:val="23"/>
          <w:szCs w:val="23"/>
          <w:lang w:eastAsia="ru-RU"/>
        </w:rPr>
        <w:t>2.1.1.9. Получивших отсрочку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 w:name="100028"/>
      <w:bookmarkEnd w:id="29"/>
      <w:r w:rsidRPr="000F14C6">
        <w:rPr>
          <w:rFonts w:ascii="inherit" w:eastAsia="Times New Roman" w:hAnsi="inherit" w:cs="Arial"/>
          <w:color w:val="000000"/>
          <w:sz w:val="23"/>
          <w:szCs w:val="23"/>
          <w:lang w:eastAsia="ru-RU"/>
        </w:rPr>
        <w:t>2.1.1.10.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 w:name="100029"/>
      <w:bookmarkEnd w:id="30"/>
      <w:r w:rsidRPr="000F14C6">
        <w:rPr>
          <w:rFonts w:ascii="inherit" w:eastAsia="Times New Roman" w:hAnsi="inherit" w:cs="Arial"/>
          <w:color w:val="000000"/>
          <w:sz w:val="23"/>
          <w:szCs w:val="23"/>
          <w:lang w:eastAsia="ru-RU"/>
        </w:rPr>
        <w:t>2.1.1.11.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 w:name="100030"/>
      <w:bookmarkEnd w:id="31"/>
      <w:r w:rsidRPr="000F14C6">
        <w:rPr>
          <w:rFonts w:ascii="inherit" w:eastAsia="Times New Roman" w:hAnsi="inherit" w:cs="Arial"/>
          <w:color w:val="000000"/>
          <w:sz w:val="23"/>
          <w:szCs w:val="23"/>
          <w:lang w:eastAsia="ru-RU"/>
        </w:rPr>
        <w:t>2.1.1.12. Осужденных условно, осужденных к обязательным работам, исправительным работам или иным мерам наказания, не связанным с лишением свободы.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 w:name="100031"/>
      <w:bookmarkEnd w:id="32"/>
      <w:r w:rsidRPr="000F14C6">
        <w:rPr>
          <w:rFonts w:ascii="inherit" w:eastAsia="Times New Roman" w:hAnsi="inherit" w:cs="Arial"/>
          <w:color w:val="000000"/>
          <w:sz w:val="23"/>
          <w:szCs w:val="23"/>
          <w:lang w:eastAsia="ru-RU"/>
        </w:rPr>
        <w:t>2.1.2. Родителей или законных представителей несовершеннолетних, указанных в </w:t>
      </w:r>
      <w:hyperlink r:id="rId7" w:anchor="100018" w:history="1">
        <w:r w:rsidRPr="000F14C6">
          <w:rPr>
            <w:rFonts w:ascii="inherit" w:eastAsia="Times New Roman" w:hAnsi="inherit" w:cs="Arial"/>
            <w:color w:val="005EA5"/>
            <w:sz w:val="23"/>
            <w:szCs w:val="23"/>
            <w:u w:val="single"/>
            <w:bdr w:val="none" w:sz="0" w:space="0" w:color="auto" w:frame="1"/>
            <w:lang w:eastAsia="ru-RU"/>
          </w:rPr>
          <w:t>подпункте 2.1.1</w:t>
        </w:r>
      </w:hyperlink>
      <w:r w:rsidRPr="000F14C6">
        <w:rPr>
          <w:rFonts w:ascii="inherit" w:eastAsia="Times New Roman" w:hAnsi="inherit" w:cs="Arial"/>
          <w:color w:val="000000"/>
          <w:sz w:val="23"/>
          <w:szCs w:val="23"/>
          <w:lang w:eastAsia="ru-RU"/>
        </w:rPr>
        <w:t> настоящей Инструкции,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 w:name="100032"/>
      <w:bookmarkEnd w:id="33"/>
      <w:r w:rsidRPr="000F14C6">
        <w:rPr>
          <w:rFonts w:ascii="inherit" w:eastAsia="Times New Roman" w:hAnsi="inherit" w:cs="Arial"/>
          <w:color w:val="000000"/>
          <w:sz w:val="23"/>
          <w:szCs w:val="23"/>
          <w:lang w:eastAsia="ru-RU"/>
        </w:rPr>
        <w:t>2.1.3. Других несовершеннолетних, их родителей или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 w:name="100033"/>
      <w:bookmarkEnd w:id="34"/>
      <w:r w:rsidRPr="000F14C6">
        <w:rPr>
          <w:rFonts w:ascii="inherit" w:eastAsia="Times New Roman" w:hAnsi="inherit" w:cs="Arial"/>
          <w:color w:val="000000"/>
          <w:sz w:val="23"/>
          <w:szCs w:val="23"/>
          <w:lang w:eastAsia="ru-RU"/>
        </w:rPr>
        <w:t xml:space="preserve">2.2.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w:t>
      </w:r>
      <w:r w:rsidRPr="000F14C6">
        <w:rPr>
          <w:rFonts w:ascii="inherit" w:eastAsia="Times New Roman" w:hAnsi="inherit" w:cs="Arial"/>
          <w:color w:val="000000"/>
          <w:sz w:val="23"/>
          <w:szCs w:val="23"/>
          <w:lang w:eastAsia="ru-RU"/>
        </w:rPr>
        <w:lastRenderedPageBreak/>
        <w:t>противоправные деяния, а также родителей несовершеннолетних или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 w:name="100034"/>
      <w:bookmarkEnd w:id="35"/>
      <w:r w:rsidRPr="000F14C6">
        <w:rPr>
          <w:rFonts w:ascii="inherit" w:eastAsia="Times New Roman" w:hAnsi="inherit" w:cs="Arial"/>
          <w:color w:val="000000"/>
          <w:sz w:val="23"/>
          <w:szCs w:val="23"/>
          <w:lang w:eastAsia="ru-RU"/>
        </w:rPr>
        <w:t>2.3.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 w:name="100035"/>
      <w:bookmarkEnd w:id="36"/>
      <w:r w:rsidRPr="000F14C6">
        <w:rPr>
          <w:rFonts w:ascii="inherit" w:eastAsia="Times New Roman" w:hAnsi="inherit" w:cs="Arial"/>
          <w:color w:val="000000"/>
          <w:sz w:val="23"/>
          <w:szCs w:val="23"/>
          <w:lang w:eastAsia="ru-RU"/>
        </w:rPr>
        <w:t>2.4.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законными представителями либо должностными лицами обязанностей по воспитанию, обучению и (или) содержанию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 w:name="100036"/>
      <w:bookmarkEnd w:id="37"/>
      <w:r w:rsidRPr="000F14C6">
        <w:rPr>
          <w:rFonts w:ascii="inherit" w:eastAsia="Times New Roman" w:hAnsi="inherit" w:cs="Arial"/>
          <w:color w:val="000000"/>
          <w:sz w:val="23"/>
          <w:szCs w:val="23"/>
          <w:lang w:eastAsia="ru-RU"/>
        </w:rPr>
        <w:t>2.5. Участвуют в подготовке материалов для рассмотрения возможности помещения в центры временной изоляции для несовершеннолетних правонарушителей органов внутренних дел &lt;*&gt; следующих лиц:</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 w:name="100037"/>
      <w:bookmarkEnd w:id="38"/>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 w:name="100038"/>
      <w:bookmarkEnd w:id="39"/>
      <w:r w:rsidRPr="000F14C6">
        <w:rPr>
          <w:rFonts w:ascii="inherit" w:eastAsia="Times New Roman" w:hAnsi="inherit" w:cs="Arial"/>
          <w:color w:val="000000"/>
          <w:sz w:val="23"/>
          <w:szCs w:val="23"/>
          <w:lang w:eastAsia="ru-RU"/>
        </w:rPr>
        <w:t>&lt;*&gt; Далее - "ЦВИНП".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 w:name="100039"/>
      <w:bookmarkEnd w:id="40"/>
      <w:r w:rsidRPr="000F14C6">
        <w:rPr>
          <w:rFonts w:ascii="inherit" w:eastAsia="Times New Roman" w:hAnsi="inherit" w:cs="Arial"/>
          <w:color w:val="000000"/>
          <w:sz w:val="23"/>
          <w:szCs w:val="23"/>
          <w:lang w:eastAsia="ru-RU"/>
        </w:rPr>
        <w:t>2.5.1. Направляемых по приговору суда или по постановлению судьи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 w:name="100040"/>
      <w:bookmarkEnd w:id="41"/>
      <w:r w:rsidRPr="000F14C6">
        <w:rPr>
          <w:rFonts w:ascii="inherit" w:eastAsia="Times New Roman" w:hAnsi="inherit" w:cs="Arial"/>
          <w:color w:val="000000"/>
          <w:sz w:val="23"/>
          <w:szCs w:val="23"/>
          <w:lang w:eastAsia="ru-RU"/>
        </w:rPr>
        <w:t>2.5.2. Временно ожидающих рассмотрения судом вопроса о помещении их в специальные учебно-воспитательные учреждения закрытого типа в случаях, когда на основании постановления судьи несовершеннолетние, не подлежащие уголовной ответственности, могут быть направлены в ЦВИНП на срок до 30 суток при: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 w:name="100041"/>
      <w:bookmarkEnd w:id="42"/>
      <w:r w:rsidRPr="000F14C6">
        <w:rPr>
          <w:rFonts w:ascii="inherit" w:eastAsia="Times New Roman" w:hAnsi="inherit" w:cs="Arial"/>
          <w:color w:val="000000"/>
          <w:sz w:val="23"/>
          <w:szCs w:val="23"/>
          <w:lang w:eastAsia="ru-RU"/>
        </w:rPr>
        <w:t>2.5.2.1. Необходимости обеспечения защиты жизни или здоровья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 w:name="100042"/>
      <w:bookmarkEnd w:id="43"/>
      <w:r w:rsidRPr="000F14C6">
        <w:rPr>
          <w:rFonts w:ascii="inherit" w:eastAsia="Times New Roman" w:hAnsi="inherit" w:cs="Arial"/>
          <w:color w:val="000000"/>
          <w:sz w:val="23"/>
          <w:szCs w:val="23"/>
          <w:lang w:eastAsia="ru-RU"/>
        </w:rPr>
        <w:t>2.5.2.2. Необходимости предупреждения повторного общественно опасного деяния.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 w:name="100043"/>
      <w:bookmarkEnd w:id="44"/>
      <w:r w:rsidRPr="000F14C6">
        <w:rPr>
          <w:rFonts w:ascii="inherit" w:eastAsia="Times New Roman" w:hAnsi="inherit" w:cs="Arial"/>
          <w:color w:val="000000"/>
          <w:sz w:val="23"/>
          <w:szCs w:val="23"/>
          <w:lang w:eastAsia="ru-RU"/>
        </w:rPr>
        <w:t>2.5.2.3. Отсутствии у несовершеннолетнего места жительства,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 w:name="100044"/>
      <w:bookmarkEnd w:id="45"/>
      <w:r w:rsidRPr="000F14C6">
        <w:rPr>
          <w:rFonts w:ascii="inherit" w:eastAsia="Times New Roman" w:hAnsi="inherit" w:cs="Arial"/>
          <w:color w:val="000000"/>
          <w:sz w:val="23"/>
          <w:szCs w:val="23"/>
          <w:lang w:eastAsia="ru-RU"/>
        </w:rPr>
        <w:t>2.5.2.4. Злостном уклонении несовершеннолетнего от явки в суд либо от медицинского освидетельствования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 w:name="100045"/>
      <w:bookmarkEnd w:id="46"/>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 w:name="100046"/>
      <w:bookmarkEnd w:id="47"/>
      <w:r w:rsidRPr="000F14C6">
        <w:rPr>
          <w:rFonts w:ascii="inherit" w:eastAsia="Times New Roman" w:hAnsi="inherit" w:cs="Arial"/>
          <w:color w:val="000000"/>
          <w:sz w:val="23"/>
          <w:szCs w:val="23"/>
          <w:lang w:eastAsia="ru-RU"/>
        </w:rPr>
        <w:t>&lt;*&gt;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 w:name="100047"/>
      <w:bookmarkEnd w:id="48"/>
      <w:r w:rsidRPr="000F14C6">
        <w:rPr>
          <w:rFonts w:ascii="inherit" w:eastAsia="Times New Roman" w:hAnsi="inherit" w:cs="Arial"/>
          <w:color w:val="000000"/>
          <w:sz w:val="23"/>
          <w:szCs w:val="23"/>
          <w:lang w:eastAsia="ru-RU"/>
        </w:rPr>
        <w:t>2.5.3. Самовольно ушедших из специальных учебно-воспитательных учреждений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 w:name="101238"/>
      <w:bookmarkStart w:id="50" w:name="100048"/>
      <w:bookmarkEnd w:id="49"/>
      <w:bookmarkEnd w:id="50"/>
      <w:r w:rsidRPr="000F14C6">
        <w:rPr>
          <w:rFonts w:ascii="inherit" w:eastAsia="Times New Roman" w:hAnsi="inherit" w:cs="Arial"/>
          <w:color w:val="000000"/>
          <w:sz w:val="23"/>
          <w:szCs w:val="23"/>
          <w:lang w:eastAsia="ru-RU"/>
        </w:rPr>
        <w:t xml:space="preserve">2.5.4. Совершивших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w:t>
      </w:r>
      <w:r w:rsidRPr="000F14C6">
        <w:rPr>
          <w:rFonts w:ascii="inherit" w:eastAsia="Times New Roman" w:hAnsi="inherit" w:cs="Arial"/>
          <w:color w:val="000000"/>
          <w:sz w:val="23"/>
          <w:szCs w:val="23"/>
          <w:lang w:eastAsia="ru-RU"/>
        </w:rPr>
        <w:lastRenderedPageBreak/>
        <w:t>либо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законным представителям в течение 3 часов.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1" w:name="101239"/>
      <w:bookmarkStart w:id="52" w:name="100049"/>
      <w:bookmarkEnd w:id="51"/>
      <w:bookmarkEnd w:id="52"/>
      <w:r w:rsidRPr="000F14C6">
        <w:rPr>
          <w:rFonts w:ascii="inherit" w:eastAsia="Times New Roman" w:hAnsi="inherit" w:cs="Arial"/>
          <w:color w:val="000000"/>
          <w:sz w:val="23"/>
          <w:szCs w:val="23"/>
          <w:lang w:eastAsia="ru-RU"/>
        </w:rPr>
        <w:t>2.5.5. Совершивших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административное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законным представителям в течение 3 часов.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3" w:name="100050"/>
      <w:bookmarkEnd w:id="53"/>
      <w:r w:rsidRPr="000F14C6">
        <w:rPr>
          <w:rFonts w:ascii="inherit" w:eastAsia="Times New Roman" w:hAnsi="inherit" w:cs="Arial"/>
          <w:color w:val="000000"/>
          <w:sz w:val="23"/>
          <w:szCs w:val="23"/>
          <w:lang w:eastAsia="ru-RU"/>
        </w:rPr>
        <w:t>2.6. Участвуют в подготовке материалов, необходимых для внесения в суд предложений о применении к несовершеннолетним, их родителям или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4" w:name="100051"/>
      <w:bookmarkEnd w:id="54"/>
      <w:r w:rsidRPr="000F14C6">
        <w:rPr>
          <w:rFonts w:ascii="inherit" w:eastAsia="Times New Roman" w:hAnsi="inherit" w:cs="Arial"/>
          <w:color w:val="000000"/>
          <w:sz w:val="23"/>
          <w:szCs w:val="23"/>
          <w:lang w:eastAsia="ru-RU"/>
        </w:rPr>
        <w:t>2.7. Вносят в уголовно-исполнительные инспекции органов юстиции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5" w:name="100052"/>
      <w:bookmarkEnd w:id="55"/>
      <w:r w:rsidRPr="000F14C6">
        <w:rPr>
          <w:rFonts w:ascii="inherit" w:eastAsia="Times New Roman" w:hAnsi="inherit" w:cs="Arial"/>
          <w:color w:val="000000"/>
          <w:sz w:val="23"/>
          <w:szCs w:val="23"/>
          <w:lang w:eastAsia="ru-RU"/>
        </w:rPr>
        <w:t>2.8. Информируют заинтересованные органы и учреждения о безнадзорности, правонарушениях и антиобщественных действиях несовершеннолетних, о причинах и условиях, этому способствующих.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6" w:name="100053"/>
      <w:bookmarkEnd w:id="56"/>
      <w:r w:rsidRPr="000F14C6">
        <w:rPr>
          <w:rFonts w:ascii="inherit" w:eastAsia="Times New Roman" w:hAnsi="inherit" w:cs="Arial"/>
          <w:color w:val="000000"/>
          <w:sz w:val="23"/>
          <w:szCs w:val="23"/>
          <w:lang w:eastAsia="ru-RU"/>
        </w:rPr>
        <w:t>2.9. Принимают участие в установленном порядке в уведомлении родителей или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7" w:name="100054"/>
      <w:bookmarkEnd w:id="57"/>
      <w:r w:rsidRPr="000F14C6">
        <w:rPr>
          <w:rFonts w:ascii="inherit" w:eastAsia="Times New Roman" w:hAnsi="inherit" w:cs="Arial"/>
          <w:color w:val="000000"/>
          <w:sz w:val="23"/>
          <w:szCs w:val="23"/>
          <w:lang w:eastAsia="ru-RU"/>
        </w:rPr>
        <w:t>2.10. В пределах своей компетенции обеспечивают соблюдение прав и законных интересов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8" w:name="100055"/>
      <w:bookmarkEnd w:id="58"/>
      <w:r w:rsidRPr="000F14C6">
        <w:rPr>
          <w:rFonts w:ascii="inherit" w:eastAsia="Times New Roman" w:hAnsi="inherit" w:cs="Arial"/>
          <w:color w:val="000000"/>
          <w:sz w:val="23"/>
          <w:szCs w:val="23"/>
          <w:lang w:eastAsia="ru-RU"/>
        </w:rPr>
        <w:t>3. В предупреждении правонарушений несовершеннолетних участвуют все подразделения органов внутренних дел. Обеспечение мер по оказанию ими постоянного содействия ПДН в этой работе возлагается на министров внутренних дел, начальников управлений (главных управлений) внутренних дел субъектов Российской Федерации, начальников отделов (управлений) внутренних дел в районах, городах и иных муниципальных образованиях, начальников органов внутренних дел на железнодорожном, водном и воздушном транспорте, в закрытых административно-территориальных образованиях, на особо важных и режимных объектах.</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59" w:name="100056"/>
      <w:bookmarkEnd w:id="59"/>
      <w:r w:rsidRPr="000F14C6">
        <w:rPr>
          <w:rFonts w:ascii="inherit" w:eastAsia="Times New Roman" w:hAnsi="inherit" w:cs="Arial"/>
          <w:color w:val="000000"/>
          <w:sz w:val="23"/>
          <w:szCs w:val="23"/>
          <w:lang w:eastAsia="ru-RU"/>
        </w:rPr>
        <w:t>II. Организация работы ПДН Главного управления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обеспечения общественного порядка, Главного управления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внутренних дел на транспорте, Управления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режимных объектов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0" w:name="100057"/>
      <w:bookmarkEnd w:id="60"/>
      <w:r w:rsidRPr="000F14C6">
        <w:rPr>
          <w:rFonts w:ascii="inherit" w:eastAsia="Times New Roman" w:hAnsi="inherit" w:cs="Arial"/>
          <w:color w:val="000000"/>
          <w:sz w:val="23"/>
          <w:szCs w:val="23"/>
          <w:lang w:eastAsia="ru-RU"/>
        </w:rPr>
        <w:lastRenderedPageBreak/>
        <w:t>4. Подразделения (отделы, отделения, группы) по делам несовершеннолетних Главного управления обеспечения общественного порядка &lt;*&gt;, Главного управления внутренних дел на транспорте &lt;**&gt;, Управления режимных объектов &lt;***&gt; МВД России обеспечивают управленческое воздействие и контроль за деятельностью подразделений по делам несовершеннолетних и ЦВИНП &lt;****&gt;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1" w:name="100058"/>
      <w:bookmarkEnd w:id="6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2" w:name="100059"/>
      <w:bookmarkEnd w:id="62"/>
      <w:r w:rsidRPr="000F14C6">
        <w:rPr>
          <w:rFonts w:ascii="inherit" w:eastAsia="Times New Roman" w:hAnsi="inherit" w:cs="Arial"/>
          <w:color w:val="000000"/>
          <w:sz w:val="23"/>
          <w:szCs w:val="23"/>
          <w:lang w:eastAsia="ru-RU"/>
        </w:rPr>
        <w:t>&lt;*&gt; Далее - ГУООП".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3" w:name="100060"/>
      <w:bookmarkEnd w:id="63"/>
      <w:r w:rsidRPr="000F14C6">
        <w:rPr>
          <w:rFonts w:ascii="inherit" w:eastAsia="Times New Roman" w:hAnsi="inherit" w:cs="Arial"/>
          <w:color w:val="000000"/>
          <w:sz w:val="23"/>
          <w:szCs w:val="23"/>
          <w:lang w:eastAsia="ru-RU"/>
        </w:rPr>
        <w:t>&lt;**&gt; Далее - "ГУВДТ".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4" w:name="100061"/>
      <w:bookmarkEnd w:id="64"/>
      <w:r w:rsidRPr="000F14C6">
        <w:rPr>
          <w:rFonts w:ascii="inherit" w:eastAsia="Times New Roman" w:hAnsi="inherit" w:cs="Arial"/>
          <w:color w:val="000000"/>
          <w:sz w:val="23"/>
          <w:szCs w:val="23"/>
          <w:lang w:eastAsia="ru-RU"/>
        </w:rPr>
        <w:t>&lt;***&gt; Далее - "УРО".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5" w:name="100062"/>
      <w:bookmarkEnd w:id="65"/>
      <w:r w:rsidRPr="000F14C6">
        <w:rPr>
          <w:rFonts w:ascii="inherit" w:eastAsia="Times New Roman" w:hAnsi="inherit" w:cs="Arial"/>
          <w:color w:val="000000"/>
          <w:sz w:val="23"/>
          <w:szCs w:val="23"/>
          <w:lang w:eastAsia="ru-RU"/>
        </w:rPr>
        <w:t>&lt;****&gt; ПДН ГУВДТ и УРО МВД России управленческое воздействие и контроль за деятельностью ЦВИНП не осуществляют.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6" w:name="100063"/>
      <w:bookmarkEnd w:id="66"/>
      <w:r w:rsidRPr="000F14C6">
        <w:rPr>
          <w:rFonts w:ascii="inherit" w:eastAsia="Times New Roman" w:hAnsi="inherit" w:cs="Arial"/>
          <w:color w:val="000000"/>
          <w:sz w:val="23"/>
          <w:szCs w:val="23"/>
          <w:lang w:eastAsia="ru-RU"/>
        </w:rPr>
        <w:t>5. Должностные лица ПДН ГУООП, ГУВДТ,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7" w:name="100064"/>
      <w:bookmarkEnd w:id="67"/>
      <w:r w:rsidRPr="000F14C6">
        <w:rPr>
          <w:rFonts w:ascii="inherit" w:eastAsia="Times New Roman" w:hAnsi="inherit" w:cs="Arial"/>
          <w:color w:val="000000"/>
          <w:sz w:val="23"/>
          <w:szCs w:val="23"/>
          <w:lang w:eastAsia="ru-RU"/>
        </w:rPr>
        <w:t>5.1. Анализируют состояние, структуру и динамику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8" w:name="100065"/>
      <w:bookmarkEnd w:id="68"/>
      <w:r w:rsidRPr="000F14C6">
        <w:rPr>
          <w:rFonts w:ascii="inherit" w:eastAsia="Times New Roman" w:hAnsi="inherit" w:cs="Arial"/>
          <w:color w:val="000000"/>
          <w:sz w:val="23"/>
          <w:szCs w:val="23"/>
          <w:lang w:eastAsia="ru-RU"/>
        </w:rPr>
        <w:t>5.2. Готовят аналитические материалы для информирования о состоянии правопорядка среди несовершеннолетних органов государственной власти, а также предложения, вытекающие из анализа оперативной обстановки, по совершенствованию деятельности органов и учреждений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9" w:name="100066"/>
      <w:bookmarkEnd w:id="69"/>
      <w:r w:rsidRPr="000F14C6">
        <w:rPr>
          <w:rFonts w:ascii="inherit" w:eastAsia="Times New Roman" w:hAnsi="inherit" w:cs="Arial"/>
          <w:color w:val="000000"/>
          <w:sz w:val="23"/>
          <w:szCs w:val="23"/>
          <w:lang w:eastAsia="ru-RU"/>
        </w:rPr>
        <w:t>5.3. Участвуют в разработке и реализации федеральных целевых программ, направленных на предупреждение правонарушений среди несовершеннолетних, защиту прав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0" w:name="100067"/>
      <w:bookmarkEnd w:id="70"/>
      <w:r w:rsidRPr="000F14C6">
        <w:rPr>
          <w:rFonts w:ascii="inherit" w:eastAsia="Times New Roman" w:hAnsi="inherit" w:cs="Arial"/>
          <w:color w:val="000000"/>
          <w:sz w:val="23"/>
          <w:szCs w:val="23"/>
          <w:lang w:eastAsia="ru-RU"/>
        </w:rPr>
        <w:t>5.4. Осуществляют взаимодействие с федеральными органами исполнительной власти, другими структурными подразделениями МВД России, общественными объединениями и религиозными организациями по вопросам, связанным с профилактикой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1" w:name="100068"/>
      <w:bookmarkEnd w:id="71"/>
      <w:r w:rsidRPr="000F14C6">
        <w:rPr>
          <w:rFonts w:ascii="inherit" w:eastAsia="Times New Roman" w:hAnsi="inherit" w:cs="Arial"/>
          <w:color w:val="000000"/>
          <w:sz w:val="23"/>
          <w:szCs w:val="23"/>
          <w:lang w:eastAsia="ru-RU"/>
        </w:rPr>
        <w:t>5.5. Осуществляют организационно-методическое обеспечение деятельности МВД, ГУВД, УВД субъектов Российской Федерации, УВДТ, УВД (ОВД) УРО МВД России по руководству ПДН органов внутренних дел районов, городов и иных муниципальных образований, органов внутренних дел на железнодорожном, водном и воздушном транспорте, в закрытых административно-территориальных образованиях, на особо важных и режимных объектах &lt;*&gt; и ЦВИНП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2" w:name="100069"/>
      <w:bookmarkEnd w:id="72"/>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3" w:name="100070"/>
      <w:bookmarkEnd w:id="73"/>
      <w:r w:rsidRPr="000F14C6">
        <w:rPr>
          <w:rFonts w:ascii="inherit" w:eastAsia="Times New Roman" w:hAnsi="inherit" w:cs="Arial"/>
          <w:color w:val="000000"/>
          <w:sz w:val="23"/>
          <w:szCs w:val="23"/>
          <w:lang w:eastAsia="ru-RU"/>
        </w:rPr>
        <w:t>&lt;*&gt; Далее - "горрайлинорганы".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4" w:name="100071"/>
      <w:bookmarkEnd w:id="74"/>
      <w:r w:rsidRPr="000F14C6">
        <w:rPr>
          <w:rFonts w:ascii="inherit" w:eastAsia="Times New Roman" w:hAnsi="inherit" w:cs="Arial"/>
          <w:color w:val="000000"/>
          <w:sz w:val="23"/>
          <w:szCs w:val="23"/>
          <w:lang w:eastAsia="ru-RU"/>
        </w:rPr>
        <w:t>&lt;**&gt; УВДТ и УВД (ОВД) УРО МВД России управленческое воздействие и контроль за деятельностью ЦВИНП не осуществляют.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5" w:name="100072"/>
      <w:bookmarkEnd w:id="75"/>
      <w:r w:rsidRPr="000F14C6">
        <w:rPr>
          <w:rFonts w:ascii="inherit" w:eastAsia="Times New Roman" w:hAnsi="inherit" w:cs="Arial"/>
          <w:color w:val="000000"/>
          <w:sz w:val="23"/>
          <w:szCs w:val="23"/>
          <w:lang w:eastAsia="ru-RU"/>
        </w:rPr>
        <w:t>5.6. Анализируют эффективность принимаемых МВД, ГУВД, УВД субъектов Российской Федерации, УВДТ, УВД (ОВД) УРО МВД России мер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6" w:name="100073"/>
      <w:bookmarkEnd w:id="76"/>
      <w:r w:rsidRPr="000F14C6">
        <w:rPr>
          <w:rFonts w:ascii="inherit" w:eastAsia="Times New Roman" w:hAnsi="inherit" w:cs="Arial"/>
          <w:color w:val="000000"/>
          <w:sz w:val="23"/>
          <w:szCs w:val="23"/>
          <w:lang w:eastAsia="ru-RU"/>
        </w:rPr>
        <w:t>5.7. Участвуют в пределах своей компетенции и в установленном порядке в подготовке проектов законодательных и иных нормативных правовых актов Российской Федерации, нормативных правовых актов МВД России, управленческих решений по профилактике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7" w:name="100074"/>
      <w:bookmarkEnd w:id="77"/>
      <w:r w:rsidRPr="000F14C6">
        <w:rPr>
          <w:rFonts w:ascii="inherit" w:eastAsia="Times New Roman" w:hAnsi="inherit" w:cs="Arial"/>
          <w:color w:val="000000"/>
          <w:sz w:val="23"/>
          <w:szCs w:val="23"/>
          <w:lang w:eastAsia="ru-RU"/>
        </w:rPr>
        <w:t xml:space="preserve">5.8. Готовят необходимые материалы по направлениям деятельности для рассмотрения вопросов по предупреждению, раскрытию, расследованию преступлений несовершеннолетних на коллегии МВД России, оперативных совещаниях при Министре внутренних дел Российской </w:t>
      </w:r>
      <w:r w:rsidRPr="000F14C6">
        <w:rPr>
          <w:rFonts w:ascii="inherit" w:eastAsia="Times New Roman" w:hAnsi="inherit" w:cs="Arial"/>
          <w:color w:val="000000"/>
          <w:sz w:val="23"/>
          <w:szCs w:val="23"/>
          <w:lang w:eastAsia="ru-RU"/>
        </w:rPr>
        <w:lastRenderedPageBreak/>
        <w:t>Федерации и его заместителях; готовят методические рекомендации и обзоры по вопросам, связанным с предупреждением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8" w:name="100075"/>
      <w:bookmarkEnd w:id="78"/>
      <w:r w:rsidRPr="000F14C6">
        <w:rPr>
          <w:rFonts w:ascii="inherit" w:eastAsia="Times New Roman" w:hAnsi="inherit" w:cs="Arial"/>
          <w:color w:val="000000"/>
          <w:sz w:val="23"/>
          <w:szCs w:val="23"/>
          <w:lang w:eastAsia="ru-RU"/>
        </w:rPr>
        <w:t>5.9. Участвуют в подготовке и осуществлении федеральных и региональных комплексных профилактических мероприятий по линии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9" w:name="100076"/>
      <w:bookmarkEnd w:id="79"/>
      <w:r w:rsidRPr="000F14C6">
        <w:rPr>
          <w:rFonts w:ascii="inherit" w:eastAsia="Times New Roman" w:hAnsi="inherit" w:cs="Arial"/>
          <w:color w:val="000000"/>
          <w:sz w:val="23"/>
          <w:szCs w:val="23"/>
          <w:lang w:eastAsia="ru-RU"/>
        </w:rPr>
        <w:t>5.10. Осуществляют зонально-линейный контроль &lt;*&gt; за деятельностью МВД, ГУВД, УВД субъектов Российской Федерации, УВДТ, УВД (ОВД) УРО МВД России по организации исполнения законодательных и иных нормативных правовых актов Российской Федерации, нормативных правовых актов МВД России по профилактике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0" w:name="100077"/>
      <w:bookmarkEnd w:id="80"/>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1" w:name="100078"/>
      <w:bookmarkEnd w:id="81"/>
      <w:r w:rsidRPr="000F14C6">
        <w:rPr>
          <w:rFonts w:ascii="inherit" w:eastAsia="Times New Roman" w:hAnsi="inherit" w:cs="Arial"/>
          <w:color w:val="000000"/>
          <w:sz w:val="23"/>
          <w:szCs w:val="23"/>
          <w:lang w:eastAsia="ru-RU"/>
        </w:rPr>
        <w:t>&lt;*&gt; Под зонально-линейным контролем понимается осуществление сотрудниками ПДН ГУООП, ГУВДТ, УРО МВД России контроля за организацией и эффективностью оперативно-служебной деятельности подведомственных подразделений на закрепленной территории, а также контроля за организацией работы подведомственных подразделений по основным направлениям профилактической деятельности в отношении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2" w:name="100079"/>
      <w:bookmarkEnd w:id="82"/>
      <w:r w:rsidRPr="000F14C6">
        <w:rPr>
          <w:rFonts w:ascii="inherit" w:eastAsia="Times New Roman" w:hAnsi="inherit" w:cs="Arial"/>
          <w:color w:val="000000"/>
          <w:sz w:val="23"/>
          <w:szCs w:val="23"/>
          <w:lang w:eastAsia="ru-RU"/>
        </w:rPr>
        <w:t>5.11. Участвуют в инспектировании, контрольных проверках, комплексных и целевых выездах в МВД, ГУВД, УВД субъектов Российской Федерации, УВДТ, УВД (ОВД) УРО МВД России в целях оказания им методической и практической помощи, изучения оперативно-служебной деятельности, обеспечения фактического исполнения органами внутренних дел законодательных и иных нормативных правовых актов Российской Федерации, нормативных правовых актов МВД России по вопросам профилактики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3" w:name="100080"/>
      <w:bookmarkEnd w:id="83"/>
      <w:r w:rsidRPr="000F14C6">
        <w:rPr>
          <w:rFonts w:ascii="inherit" w:eastAsia="Times New Roman" w:hAnsi="inherit" w:cs="Arial"/>
          <w:color w:val="000000"/>
          <w:sz w:val="23"/>
          <w:szCs w:val="23"/>
          <w:lang w:eastAsia="ru-RU"/>
        </w:rPr>
        <w:t>5.12. Изучают, обобщают и внедряют в практику работы органов внутренних дел передовой отечественный и зарубежный опыт работы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4" w:name="100081"/>
      <w:bookmarkEnd w:id="84"/>
      <w:r w:rsidRPr="000F14C6">
        <w:rPr>
          <w:rFonts w:ascii="inherit" w:eastAsia="Times New Roman" w:hAnsi="inherit" w:cs="Arial"/>
          <w:color w:val="000000"/>
          <w:sz w:val="23"/>
          <w:szCs w:val="23"/>
          <w:lang w:eastAsia="ru-RU"/>
        </w:rPr>
        <w:t>5.13. Организуют проверки достоверности сведений, содержащихся в обращениях граждан и должностных лиц, материалов средств массовой информации о недостатках в деятельности соответствующих подразделений органов внутренних дел, в пределах установленной компетенции принимают необходимые меры по их устранению.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5" w:name="100082"/>
      <w:bookmarkEnd w:id="85"/>
      <w:r w:rsidRPr="000F14C6">
        <w:rPr>
          <w:rFonts w:ascii="inherit" w:eastAsia="Times New Roman" w:hAnsi="inherit" w:cs="Arial"/>
          <w:color w:val="000000"/>
          <w:sz w:val="23"/>
          <w:szCs w:val="23"/>
          <w:lang w:eastAsia="ru-RU"/>
        </w:rPr>
        <w:t>5.14. Организуют разработку и осуществление мероприятий по совершенствованию работы с кадрами ПДН и ЦВИНП.</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86" w:name="100083"/>
      <w:bookmarkEnd w:id="86"/>
      <w:r w:rsidRPr="000F14C6">
        <w:rPr>
          <w:rFonts w:ascii="inherit" w:eastAsia="Times New Roman" w:hAnsi="inherit" w:cs="Arial"/>
          <w:color w:val="000000"/>
          <w:sz w:val="23"/>
          <w:szCs w:val="23"/>
          <w:lang w:eastAsia="ru-RU"/>
        </w:rPr>
        <w:t>III. Организация работы ПДН аппаратов МВД, ГУВД,</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УВД субъектов Российской Федерации, УВДТ,</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7" w:name="100084"/>
      <w:bookmarkEnd w:id="87"/>
      <w:r w:rsidRPr="000F14C6">
        <w:rPr>
          <w:rFonts w:ascii="inherit" w:eastAsia="Times New Roman" w:hAnsi="inherit" w:cs="Arial"/>
          <w:color w:val="000000"/>
          <w:sz w:val="23"/>
          <w:szCs w:val="23"/>
          <w:lang w:eastAsia="ru-RU"/>
        </w:rPr>
        <w:t>6. Организационно-методическое обеспечение и контроль за деятельностью ПДН горрайлинорганов и ЦВИНП осуществляется специализированными подразделениями аппаратов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8" w:name="100085"/>
      <w:bookmarkEnd w:id="88"/>
      <w:r w:rsidRPr="000F14C6">
        <w:rPr>
          <w:rFonts w:ascii="inherit" w:eastAsia="Times New Roman" w:hAnsi="inherit" w:cs="Arial"/>
          <w:color w:val="000000"/>
          <w:sz w:val="23"/>
          <w:szCs w:val="23"/>
          <w:lang w:eastAsia="ru-RU"/>
        </w:rPr>
        <w:t>7. ПДН аппаратов МВД, ГУВД, УВД субъектов Российской Федерации, УВДТ, УВД (ОВД) УРО МВД России строят свою работу по зонально-линейному принципу. В должностных инструкциях сотрудников ПДН, утверждаемых соответствующим начальником милиции общественной безопасности &lt;*&gt;, предусматривается, что они: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9" w:name="100086"/>
      <w:bookmarkEnd w:id="89"/>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0" w:name="100087"/>
      <w:bookmarkEnd w:id="90"/>
      <w:r w:rsidRPr="000F14C6">
        <w:rPr>
          <w:rFonts w:ascii="inherit" w:eastAsia="Times New Roman" w:hAnsi="inherit" w:cs="Arial"/>
          <w:color w:val="000000"/>
          <w:sz w:val="23"/>
          <w:szCs w:val="23"/>
          <w:lang w:eastAsia="ru-RU"/>
        </w:rPr>
        <w:lastRenderedPageBreak/>
        <w:t>&lt;*&gt; Далее - "МОБ".</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1" w:name="100088"/>
      <w:bookmarkEnd w:id="91"/>
      <w:r w:rsidRPr="000F14C6">
        <w:rPr>
          <w:rFonts w:ascii="inherit" w:eastAsia="Times New Roman" w:hAnsi="inherit" w:cs="Arial"/>
          <w:color w:val="000000"/>
          <w:sz w:val="23"/>
          <w:szCs w:val="23"/>
          <w:lang w:eastAsia="ru-RU"/>
        </w:rPr>
        <w:t>7.1. Отвечают за организацию работы по профилактике правонарушений несовершеннолетних ПДН подведомственных горрайлинорганов.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2" w:name="100089"/>
      <w:bookmarkEnd w:id="92"/>
      <w:r w:rsidRPr="000F14C6">
        <w:rPr>
          <w:rFonts w:ascii="inherit" w:eastAsia="Times New Roman" w:hAnsi="inherit" w:cs="Arial"/>
          <w:color w:val="000000"/>
          <w:sz w:val="23"/>
          <w:szCs w:val="23"/>
          <w:lang w:eastAsia="ru-RU"/>
        </w:rPr>
        <w:t>7.2. Обеспечивают повышение эффективности работы ПДН по профилактике правонарушений среди несовершеннолетних по направлениям этой деятельности, к числу которых, в частности, относятся: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3" w:name="100090"/>
      <w:bookmarkEnd w:id="93"/>
      <w:r w:rsidRPr="000F14C6">
        <w:rPr>
          <w:rFonts w:ascii="inherit" w:eastAsia="Times New Roman" w:hAnsi="inherit" w:cs="Arial"/>
          <w:color w:val="000000"/>
          <w:sz w:val="23"/>
          <w:szCs w:val="23"/>
          <w:lang w:eastAsia="ru-RU"/>
        </w:rPr>
        <w:t>7.2.1. Предупреждение групповой и повторной преступности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4" w:name="100091"/>
      <w:bookmarkEnd w:id="94"/>
      <w:r w:rsidRPr="000F14C6">
        <w:rPr>
          <w:rFonts w:ascii="inherit" w:eastAsia="Times New Roman" w:hAnsi="inherit" w:cs="Arial"/>
          <w:color w:val="000000"/>
          <w:sz w:val="23"/>
          <w:szCs w:val="23"/>
          <w:lang w:eastAsia="ru-RU"/>
        </w:rPr>
        <w:t>7.2.2. Выявление лиц, вовлекающих несовершеннолетних в совершение преступлений 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5" w:name="100092"/>
      <w:bookmarkEnd w:id="95"/>
      <w:r w:rsidRPr="000F14C6">
        <w:rPr>
          <w:rFonts w:ascii="inherit" w:eastAsia="Times New Roman" w:hAnsi="inherit" w:cs="Arial"/>
          <w:color w:val="000000"/>
          <w:sz w:val="23"/>
          <w:szCs w:val="23"/>
          <w:lang w:eastAsia="ru-RU"/>
        </w:rPr>
        <w:t>7.2.3. Профилактика пьянства, наркомании и токсикомании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6" w:name="100093"/>
      <w:bookmarkEnd w:id="96"/>
      <w:r w:rsidRPr="000F14C6">
        <w:rPr>
          <w:rFonts w:ascii="inherit" w:eastAsia="Times New Roman" w:hAnsi="inherit" w:cs="Arial"/>
          <w:color w:val="000000"/>
          <w:sz w:val="23"/>
          <w:szCs w:val="23"/>
          <w:lang w:eastAsia="ru-RU"/>
        </w:rPr>
        <w:t>7.2.4. Предупреждение общественно-опасных деяний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7" w:name="100094"/>
      <w:bookmarkEnd w:id="97"/>
      <w:r w:rsidRPr="000F14C6">
        <w:rPr>
          <w:rFonts w:ascii="inherit" w:eastAsia="Times New Roman" w:hAnsi="inherit" w:cs="Arial"/>
          <w:color w:val="000000"/>
          <w:sz w:val="23"/>
          <w:szCs w:val="23"/>
          <w:lang w:eastAsia="ru-RU"/>
        </w:rPr>
        <w:t>7.2.5. Организация работы с родителями или законными представителями несовершеннолетних, не исполняющими своих обязанностей по воспитанию, обучению и (или) содержанию детей и (или) отрицательно влияющими на их поведение либо жестоко обращающимися с ними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8" w:name="100095"/>
      <w:bookmarkEnd w:id="98"/>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9" w:name="100096"/>
      <w:bookmarkEnd w:id="99"/>
      <w:r w:rsidRPr="000F14C6">
        <w:rPr>
          <w:rFonts w:ascii="inherit" w:eastAsia="Times New Roman" w:hAnsi="inherit" w:cs="Arial"/>
          <w:color w:val="000000"/>
          <w:sz w:val="23"/>
          <w:szCs w:val="23"/>
          <w:lang w:eastAsia="ru-RU"/>
        </w:rPr>
        <w:t>&lt;*&gt; Далее - "родители, отрицательно влияющие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0" w:name="100097"/>
      <w:bookmarkEnd w:id="100"/>
      <w:r w:rsidRPr="000F14C6">
        <w:rPr>
          <w:rFonts w:ascii="inherit" w:eastAsia="Times New Roman" w:hAnsi="inherit" w:cs="Arial"/>
          <w:color w:val="000000"/>
          <w:sz w:val="23"/>
          <w:szCs w:val="23"/>
          <w:lang w:eastAsia="ru-RU"/>
        </w:rPr>
        <w:t>7.2.6. Организация и проведение профилактических рейдов и операций.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1" w:name="100098"/>
      <w:bookmarkEnd w:id="101"/>
      <w:r w:rsidRPr="000F14C6">
        <w:rPr>
          <w:rFonts w:ascii="inherit" w:eastAsia="Times New Roman" w:hAnsi="inherit" w:cs="Arial"/>
          <w:color w:val="000000"/>
          <w:sz w:val="23"/>
          <w:szCs w:val="23"/>
          <w:lang w:eastAsia="ru-RU"/>
        </w:rPr>
        <w:t>7.2.7. Организация работы ЦВИНП.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2" w:name="100099"/>
      <w:bookmarkEnd w:id="102"/>
      <w:r w:rsidRPr="000F14C6">
        <w:rPr>
          <w:rFonts w:ascii="inherit" w:eastAsia="Times New Roman" w:hAnsi="inherit" w:cs="Arial"/>
          <w:color w:val="000000"/>
          <w:sz w:val="23"/>
          <w:szCs w:val="23"/>
          <w:lang w:eastAsia="ru-RU"/>
        </w:rPr>
        <w:t>7.2.8. Организация работы с кадрами ПДН и ЦВИНП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3" w:name="100100"/>
      <w:bookmarkEnd w:id="103"/>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4" w:name="100101"/>
      <w:bookmarkEnd w:id="104"/>
      <w:r w:rsidRPr="000F14C6">
        <w:rPr>
          <w:rFonts w:ascii="inherit" w:eastAsia="Times New Roman" w:hAnsi="inherit" w:cs="Arial"/>
          <w:color w:val="000000"/>
          <w:sz w:val="23"/>
          <w:szCs w:val="23"/>
          <w:lang w:eastAsia="ru-RU"/>
        </w:rPr>
        <w:t>&lt;*&gt; В зависимости от оперативной обстановки могут выделяться и другие направления деятельности.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5" w:name="100102"/>
      <w:bookmarkEnd w:id="105"/>
      <w:r w:rsidRPr="000F14C6">
        <w:rPr>
          <w:rFonts w:ascii="inherit" w:eastAsia="Times New Roman" w:hAnsi="inherit" w:cs="Arial"/>
          <w:color w:val="000000"/>
          <w:sz w:val="23"/>
          <w:szCs w:val="23"/>
          <w:lang w:eastAsia="ru-RU"/>
        </w:rPr>
        <w:t>8. ПДН аппаратов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6" w:name="100103"/>
      <w:bookmarkEnd w:id="106"/>
      <w:r w:rsidRPr="000F14C6">
        <w:rPr>
          <w:rFonts w:ascii="inherit" w:eastAsia="Times New Roman" w:hAnsi="inherit" w:cs="Arial"/>
          <w:color w:val="000000"/>
          <w:sz w:val="23"/>
          <w:szCs w:val="23"/>
          <w:lang w:eastAsia="ru-RU"/>
        </w:rPr>
        <w:t>8.1. Анализируют состояние, структуру и динамику правонарушений несовершеннолетних на территориях и объектах, обслуживаемых подведомственными горрайлинорганами, а также эффективность принимаемых горрайлинорганами мер по их предупреждению и пресечению.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7" w:name="100104"/>
      <w:bookmarkEnd w:id="107"/>
      <w:r w:rsidRPr="000F14C6">
        <w:rPr>
          <w:rFonts w:ascii="inherit" w:eastAsia="Times New Roman" w:hAnsi="inherit" w:cs="Arial"/>
          <w:color w:val="000000"/>
          <w:sz w:val="23"/>
          <w:szCs w:val="23"/>
          <w:lang w:eastAsia="ru-RU"/>
        </w:rPr>
        <w:t>8.2. Готовят для направления в органы государственной власти информационные материалы о состоянии преступности среди несовершеннолетних, а также предложения, вытекающие из анализа оперативной обстановки, по совершенствованию профилактики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8" w:name="100105"/>
      <w:bookmarkEnd w:id="108"/>
      <w:r w:rsidRPr="000F14C6">
        <w:rPr>
          <w:rFonts w:ascii="inherit" w:eastAsia="Times New Roman" w:hAnsi="inherit" w:cs="Arial"/>
          <w:color w:val="000000"/>
          <w:sz w:val="23"/>
          <w:szCs w:val="23"/>
          <w:lang w:eastAsia="ru-RU"/>
        </w:rPr>
        <w:t>8.3. Осуществляют взаимодействие с органами государственной власти и иными государственными органами, общественными объединениями и религиозными организациями по вопросам профилактики правонарушений несовершеннолетних, а также заинтересованными подразделениями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9" w:name="100106"/>
      <w:bookmarkEnd w:id="109"/>
      <w:r w:rsidRPr="000F14C6">
        <w:rPr>
          <w:rFonts w:ascii="inherit" w:eastAsia="Times New Roman" w:hAnsi="inherit" w:cs="Arial"/>
          <w:color w:val="000000"/>
          <w:sz w:val="23"/>
          <w:szCs w:val="23"/>
          <w:lang w:eastAsia="ru-RU"/>
        </w:rPr>
        <w:t>8.4. Вносят в соответствующие органы и организации предложения об устранении причин и условий, способствующих правонарушениям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0" w:name="100107"/>
      <w:bookmarkEnd w:id="110"/>
      <w:r w:rsidRPr="000F14C6">
        <w:rPr>
          <w:rFonts w:ascii="inherit" w:eastAsia="Times New Roman" w:hAnsi="inherit" w:cs="Arial"/>
          <w:color w:val="000000"/>
          <w:sz w:val="23"/>
          <w:szCs w:val="23"/>
          <w:lang w:eastAsia="ru-RU"/>
        </w:rPr>
        <w:t>8.5. Участвуют в подготовке и проведении комплексных операций по профилактике 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1" w:name="100108"/>
      <w:bookmarkEnd w:id="111"/>
      <w:r w:rsidRPr="000F14C6">
        <w:rPr>
          <w:rFonts w:ascii="inherit" w:eastAsia="Times New Roman" w:hAnsi="inherit" w:cs="Arial"/>
          <w:color w:val="000000"/>
          <w:sz w:val="23"/>
          <w:szCs w:val="23"/>
          <w:lang w:eastAsia="ru-RU"/>
        </w:rPr>
        <w:t>8.6. Оказывают методическую и практическую помощь ПДН горрайлинорганов и ЦВИНП в организации работы по предупреждению правонарушений несовершеннолетних, совершенствовании форм и методов этой деятельности.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2" w:name="100109"/>
      <w:bookmarkEnd w:id="112"/>
      <w:r w:rsidRPr="000F14C6">
        <w:rPr>
          <w:rFonts w:ascii="inherit" w:eastAsia="Times New Roman" w:hAnsi="inherit" w:cs="Arial"/>
          <w:color w:val="000000"/>
          <w:sz w:val="23"/>
          <w:szCs w:val="23"/>
          <w:lang w:eastAsia="ru-RU"/>
        </w:rPr>
        <w:lastRenderedPageBreak/>
        <w:t>8.7. Готовят необходимые материалы по направлениям деятельности для рассмотрения вопросов по предупреждению, раскрытию, расследованию преступлений несовершеннолетних на коллегии (оперативном совещании) МВД, ГУВД, УВД субъектов Российской Федерации, УВДТ, УВД (ОВД) УРО МВД России, методические рекомендации и обзоры, а также проекты приказов, указаний и других управленческих решений, направленных на совершенствование оперативно-служебной деятельности горрайлинорганов.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3" w:name="100110"/>
      <w:bookmarkEnd w:id="113"/>
      <w:r w:rsidRPr="000F14C6">
        <w:rPr>
          <w:rFonts w:ascii="inherit" w:eastAsia="Times New Roman" w:hAnsi="inherit" w:cs="Arial"/>
          <w:color w:val="000000"/>
          <w:sz w:val="23"/>
          <w:szCs w:val="23"/>
          <w:lang w:eastAsia="ru-RU"/>
        </w:rPr>
        <w:t>8.8. В целях выявления упущений в деятельности горрайлинорганов по профилактике правонарушений несовершеннолетних, выявления и устранения причин и условий, способствовавших совершению преступлений несовершеннолетними, в установленном порядке проводят соответствующие проверки по фактам совершения несовершеннолетними: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4" w:name="101240"/>
      <w:bookmarkStart w:id="115" w:name="100111"/>
      <w:bookmarkEnd w:id="114"/>
      <w:bookmarkEnd w:id="115"/>
      <w:r w:rsidRPr="000F14C6">
        <w:rPr>
          <w:rFonts w:ascii="inherit" w:eastAsia="Times New Roman" w:hAnsi="inherit" w:cs="Arial"/>
          <w:color w:val="000000"/>
          <w:sz w:val="23"/>
          <w:szCs w:val="23"/>
          <w:lang w:eastAsia="ru-RU"/>
        </w:rPr>
        <w:t>8.8.1. Двух и более преступлений в период испытательного срока при условном осуждении либо во время предварительного следствия, когда обвиняемый не был заключен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6" w:name="100112"/>
      <w:bookmarkEnd w:id="116"/>
      <w:r w:rsidRPr="000F14C6">
        <w:rPr>
          <w:rFonts w:ascii="inherit" w:eastAsia="Times New Roman" w:hAnsi="inherit" w:cs="Arial"/>
          <w:color w:val="000000"/>
          <w:sz w:val="23"/>
          <w:szCs w:val="23"/>
          <w:lang w:eastAsia="ru-RU"/>
        </w:rPr>
        <w:t>8.8.2. Нескольких тяжких и особо тяжких преступлений, совершенных в составе устойчивой группы.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7" w:name="100113"/>
      <w:bookmarkEnd w:id="117"/>
      <w:r w:rsidRPr="000F14C6">
        <w:rPr>
          <w:rFonts w:ascii="inherit" w:eastAsia="Times New Roman" w:hAnsi="inherit" w:cs="Arial"/>
          <w:color w:val="000000"/>
          <w:sz w:val="23"/>
          <w:szCs w:val="23"/>
          <w:lang w:eastAsia="ru-RU"/>
        </w:rPr>
        <w:t>8.8.3. Преступлений, совершенных с особой жестокостью либо повлекших смерть потерпевшего, а также вызвавших большой общественный резонанс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8" w:name="100114"/>
      <w:bookmarkEnd w:id="118"/>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9" w:name="100115"/>
      <w:bookmarkEnd w:id="119"/>
      <w:r w:rsidRPr="000F14C6">
        <w:rPr>
          <w:rFonts w:ascii="inherit" w:eastAsia="Times New Roman" w:hAnsi="inherit" w:cs="Arial"/>
          <w:color w:val="000000"/>
          <w:sz w:val="23"/>
          <w:szCs w:val="23"/>
          <w:lang w:eastAsia="ru-RU"/>
        </w:rPr>
        <w:t>&lt;*&gt; В случае необходимости проверки могут проводиться и по фактам совершения несовершеннолетними других преступлений.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0" w:name="100116"/>
      <w:bookmarkEnd w:id="120"/>
      <w:r w:rsidRPr="000F14C6">
        <w:rPr>
          <w:rFonts w:ascii="inherit" w:eastAsia="Times New Roman" w:hAnsi="inherit" w:cs="Arial"/>
          <w:color w:val="000000"/>
          <w:sz w:val="23"/>
          <w:szCs w:val="23"/>
          <w:lang w:eastAsia="ru-RU"/>
        </w:rPr>
        <w:t>8.9. Осуществляют меры по улучшению отбора, расстановки, воспитания и повышения профессионального мастерства сотрудников ПДН горрайлинорганов и ЦВИНП.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1" w:name="100117"/>
      <w:bookmarkEnd w:id="121"/>
      <w:r w:rsidRPr="000F14C6">
        <w:rPr>
          <w:rFonts w:ascii="inherit" w:eastAsia="Times New Roman" w:hAnsi="inherit" w:cs="Arial"/>
          <w:color w:val="000000"/>
          <w:sz w:val="23"/>
          <w:szCs w:val="23"/>
          <w:lang w:eastAsia="ru-RU"/>
        </w:rPr>
        <w:t>8.10. Изучают, обобщают и внедряют в практику ПДН горрайлинорганов и ЦВИНП передовой опыт, новые формы и методы работы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2" w:name="100118"/>
      <w:bookmarkEnd w:id="122"/>
      <w:r w:rsidRPr="000F14C6">
        <w:rPr>
          <w:rFonts w:ascii="inherit" w:eastAsia="Times New Roman" w:hAnsi="inherit" w:cs="Arial"/>
          <w:color w:val="000000"/>
          <w:sz w:val="23"/>
          <w:szCs w:val="23"/>
          <w:lang w:eastAsia="ru-RU"/>
        </w:rPr>
        <w:t>8.11. Рассматривают обращения граждан, сообщения государственных органов, общественных объединений и религиозных организаций по вопросам, относящимся к компетенции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3" w:name="100119"/>
      <w:bookmarkEnd w:id="123"/>
      <w:r w:rsidRPr="000F14C6">
        <w:rPr>
          <w:rFonts w:ascii="inherit" w:eastAsia="Times New Roman" w:hAnsi="inherit" w:cs="Arial"/>
          <w:color w:val="000000"/>
          <w:sz w:val="23"/>
          <w:szCs w:val="23"/>
          <w:lang w:eastAsia="ru-RU"/>
        </w:rPr>
        <w:t>8.12. Ведут в установленном порядке дела по направлениям работы.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4" w:name="101186"/>
      <w:bookmarkEnd w:id="124"/>
      <w:r w:rsidRPr="000F14C6">
        <w:rPr>
          <w:rFonts w:ascii="inherit" w:eastAsia="Times New Roman" w:hAnsi="inherit" w:cs="Arial"/>
          <w:color w:val="000000"/>
          <w:sz w:val="23"/>
          <w:szCs w:val="23"/>
          <w:lang w:eastAsia="ru-RU"/>
        </w:rPr>
        <w:t>8.13. Организуют деятельность ПДН аппаратов управлений внутренних дел районов, городов и иных муниципальных образований, не связанных с обслуживанием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5" w:name="101187"/>
      <w:bookmarkStart w:id="126" w:name="100120"/>
      <w:bookmarkEnd w:id="125"/>
      <w:bookmarkEnd w:id="126"/>
      <w:r w:rsidRPr="000F14C6">
        <w:rPr>
          <w:rFonts w:ascii="inherit" w:eastAsia="Times New Roman" w:hAnsi="inherit" w:cs="Arial"/>
          <w:color w:val="000000"/>
          <w:sz w:val="23"/>
          <w:szCs w:val="23"/>
          <w:lang w:eastAsia="ru-RU"/>
        </w:rPr>
        <w:t>9. Начальник ПДН МВД, ГУВД, УВД субъектов Российской Федерации, УВДТ, УВД (ОВД) УРО МВД России обеспечивает выполнение функций, предусмотренных </w:t>
      </w:r>
      <w:hyperlink r:id="rId8" w:anchor="100102" w:history="1">
        <w:r w:rsidRPr="000F14C6">
          <w:rPr>
            <w:rFonts w:ascii="inherit" w:eastAsia="Times New Roman" w:hAnsi="inherit" w:cs="Arial"/>
            <w:color w:val="005EA5"/>
            <w:sz w:val="23"/>
            <w:szCs w:val="23"/>
            <w:u w:val="single"/>
            <w:bdr w:val="none" w:sz="0" w:space="0" w:color="auto" w:frame="1"/>
            <w:lang w:eastAsia="ru-RU"/>
          </w:rPr>
          <w:t>пунктом 8</w:t>
        </w:r>
      </w:hyperlink>
      <w:r w:rsidRPr="000F14C6">
        <w:rPr>
          <w:rFonts w:ascii="inherit" w:eastAsia="Times New Roman" w:hAnsi="inherit" w:cs="Arial"/>
          <w:color w:val="000000"/>
          <w:sz w:val="23"/>
          <w:szCs w:val="23"/>
          <w:lang w:eastAsia="ru-RU"/>
        </w:rPr>
        <w:t> настоящей Инструкции, а также ежегодно в установленном порядке представляет соответственно в организационно-штатные и финансово-экономические подразделения сведения о проектируемой штатной численности сотрудников ПДН, а также планируемых расходах для приобретения мебели, оборудования, инвентаря и удовлетворения других хозяйственных нужд для последующего составления сметы расходов на содержание ПДН в соответствии с требованиями, предъявляемыми к помещениям ПДН </w:t>
      </w:r>
      <w:hyperlink r:id="rId9" w:anchor="101189" w:history="1">
        <w:r w:rsidRPr="000F14C6">
          <w:rPr>
            <w:rFonts w:ascii="inherit" w:eastAsia="Times New Roman" w:hAnsi="inherit" w:cs="Arial"/>
            <w:color w:val="005EA5"/>
            <w:sz w:val="23"/>
            <w:szCs w:val="23"/>
            <w:u w:val="single"/>
            <w:bdr w:val="none" w:sz="0" w:space="0" w:color="auto" w:frame="1"/>
            <w:lang w:eastAsia="ru-RU"/>
          </w:rPr>
          <w:t>(приложение N 19).</w:t>
        </w:r>
      </w:hyperlink>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127" w:name="100121"/>
      <w:bookmarkEnd w:id="127"/>
      <w:r w:rsidRPr="000F14C6">
        <w:rPr>
          <w:rFonts w:ascii="inherit" w:eastAsia="Times New Roman" w:hAnsi="inherit" w:cs="Arial"/>
          <w:color w:val="000000"/>
          <w:sz w:val="23"/>
          <w:szCs w:val="23"/>
          <w:lang w:eastAsia="ru-RU"/>
        </w:rPr>
        <w:t>IV. Организация работы ПДН горрайлинорганов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8" w:name="100122"/>
      <w:bookmarkEnd w:id="128"/>
      <w:r w:rsidRPr="000F14C6">
        <w:rPr>
          <w:rFonts w:ascii="inherit" w:eastAsia="Times New Roman" w:hAnsi="inherit" w:cs="Arial"/>
          <w:color w:val="000000"/>
          <w:sz w:val="23"/>
          <w:szCs w:val="23"/>
          <w:lang w:eastAsia="ru-RU"/>
        </w:rPr>
        <w:t xml:space="preserve">10. ПДН горрайлинорганов строят свою работу по зональному принципу. Размеры и границы территории (объектов транспорта) &lt;*&gt;, обслуживаемой старшими инспекторами по делам несовершеннолетних и инспекторами по делам несовершеннолетних &lt;**&gt;, определяются начальником органа внутренних дел района, города, иного муниципального образования &lt;***&gt; (органа внутренних дел на транспорте) с учетом оперативной обстановки, численности </w:t>
      </w:r>
      <w:r w:rsidRPr="000F14C6">
        <w:rPr>
          <w:rFonts w:ascii="inherit" w:eastAsia="Times New Roman" w:hAnsi="inherit" w:cs="Arial"/>
          <w:color w:val="000000"/>
          <w:sz w:val="23"/>
          <w:szCs w:val="23"/>
          <w:lang w:eastAsia="ru-RU"/>
        </w:rPr>
        <w:lastRenderedPageBreak/>
        <w:t>инспекторов ПДН, предусмотренной штатным расписанием горрайлиноргана, установленных нормативов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9" w:name="100123"/>
      <w:bookmarkEnd w:id="129"/>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0" w:name="100124"/>
      <w:bookmarkEnd w:id="130"/>
      <w:r w:rsidRPr="000F14C6">
        <w:rPr>
          <w:rFonts w:ascii="inherit" w:eastAsia="Times New Roman" w:hAnsi="inherit" w:cs="Arial"/>
          <w:color w:val="000000"/>
          <w:sz w:val="23"/>
          <w:szCs w:val="23"/>
          <w:lang w:eastAsia="ru-RU"/>
        </w:rPr>
        <w:t>&lt;*&gt; Далее - "обслуживаемая территория".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1" w:name="100125"/>
      <w:bookmarkEnd w:id="131"/>
      <w:r w:rsidRPr="000F14C6">
        <w:rPr>
          <w:rFonts w:ascii="inherit" w:eastAsia="Times New Roman" w:hAnsi="inherit" w:cs="Arial"/>
          <w:color w:val="000000"/>
          <w:sz w:val="23"/>
          <w:szCs w:val="23"/>
          <w:lang w:eastAsia="ru-RU"/>
        </w:rPr>
        <w:t>&lt;**&gt; Далее - "инспектора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2" w:name="100126"/>
      <w:bookmarkEnd w:id="132"/>
      <w:r w:rsidRPr="000F14C6">
        <w:rPr>
          <w:rFonts w:ascii="inherit" w:eastAsia="Times New Roman" w:hAnsi="inherit" w:cs="Arial"/>
          <w:color w:val="000000"/>
          <w:sz w:val="23"/>
          <w:szCs w:val="23"/>
          <w:lang w:eastAsia="ru-RU"/>
        </w:rPr>
        <w:t>&lt;***&gt; Далее - "горрайорган".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3" w:name="100127"/>
      <w:bookmarkEnd w:id="133"/>
      <w:r w:rsidRPr="000F14C6">
        <w:rPr>
          <w:rFonts w:ascii="inherit" w:eastAsia="Times New Roman" w:hAnsi="inherit" w:cs="Arial"/>
          <w:color w:val="000000"/>
          <w:sz w:val="23"/>
          <w:szCs w:val="23"/>
          <w:lang w:eastAsia="ru-RU"/>
        </w:rPr>
        <w:t>&lt;****&gt; Нормативы устанавливаются в соответствии со </w:t>
      </w:r>
      <w:hyperlink r:id="rId10" w:anchor="100053" w:history="1">
        <w:r w:rsidRPr="000F14C6">
          <w:rPr>
            <w:rFonts w:ascii="inherit" w:eastAsia="Times New Roman" w:hAnsi="inherit" w:cs="Arial"/>
            <w:color w:val="005EA5"/>
            <w:sz w:val="23"/>
            <w:szCs w:val="23"/>
            <w:u w:val="single"/>
            <w:bdr w:val="none" w:sz="0" w:space="0" w:color="auto" w:frame="1"/>
            <w:lang w:eastAsia="ru-RU"/>
          </w:rPr>
          <w:t>статьей 9</w:t>
        </w:r>
      </w:hyperlink>
      <w:r w:rsidRPr="000F14C6">
        <w:rPr>
          <w:rFonts w:ascii="inherit" w:eastAsia="Times New Roman" w:hAnsi="inherit" w:cs="Arial"/>
          <w:color w:val="000000"/>
          <w:sz w:val="23"/>
          <w:szCs w:val="23"/>
          <w:lang w:eastAsia="ru-RU"/>
        </w:rPr>
        <w:t> Закона Российской Федерации "О милиции".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4" w:name="100128"/>
      <w:bookmarkEnd w:id="134"/>
      <w:r w:rsidRPr="000F14C6">
        <w:rPr>
          <w:rFonts w:ascii="inherit" w:eastAsia="Times New Roman" w:hAnsi="inherit" w:cs="Arial"/>
          <w:color w:val="000000"/>
          <w:sz w:val="23"/>
          <w:szCs w:val="23"/>
          <w:lang w:eastAsia="ru-RU"/>
        </w:rPr>
        <w:t>11. В зависимости от оперативной обстановки начальник горрайлиноргана может уменьшить или увеличить размеры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5" w:name="100129"/>
      <w:bookmarkEnd w:id="135"/>
      <w:r w:rsidRPr="000F14C6">
        <w:rPr>
          <w:rFonts w:ascii="inherit" w:eastAsia="Times New Roman" w:hAnsi="inherit" w:cs="Arial"/>
          <w:color w:val="000000"/>
          <w:sz w:val="23"/>
          <w:szCs w:val="23"/>
          <w:lang w:eastAsia="ru-RU"/>
        </w:rPr>
        <w:t>12. При назначении инспектора ПДН на должность начальник горрайлиноргана или начальник МОБ горрайлиноргана знакомят его с особенностями обслуживаемой территории, оперативной обстановкой и представляют его руководителям соответствующих органов местного самоуправления, организаций, образовательных учреждений, общественных объединений.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6" w:name="100130"/>
      <w:bookmarkEnd w:id="136"/>
      <w:r w:rsidRPr="000F14C6">
        <w:rPr>
          <w:rFonts w:ascii="inherit" w:eastAsia="Times New Roman" w:hAnsi="inherit" w:cs="Arial"/>
          <w:color w:val="000000"/>
          <w:sz w:val="23"/>
          <w:szCs w:val="23"/>
          <w:lang w:eastAsia="ru-RU"/>
        </w:rPr>
        <w:t>13. Инспектора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7" w:name="100131"/>
      <w:bookmarkEnd w:id="137"/>
      <w:r w:rsidRPr="000F14C6">
        <w:rPr>
          <w:rFonts w:ascii="inherit" w:eastAsia="Times New Roman" w:hAnsi="inherit" w:cs="Arial"/>
          <w:color w:val="000000"/>
          <w:sz w:val="23"/>
          <w:szCs w:val="23"/>
          <w:lang w:eastAsia="ru-RU"/>
        </w:rPr>
        <w:t>13.1. Изучают особенности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8" w:name="100132"/>
      <w:bookmarkEnd w:id="138"/>
      <w:r w:rsidRPr="000F14C6">
        <w:rPr>
          <w:rFonts w:ascii="inherit" w:eastAsia="Times New Roman" w:hAnsi="inherit" w:cs="Arial"/>
          <w:color w:val="000000"/>
          <w:sz w:val="23"/>
          <w:szCs w:val="23"/>
          <w:lang w:eastAsia="ru-RU"/>
        </w:rPr>
        <w:t>13.1.1. Численность и состав населения в возрасте до 18 лет, проживающего на обслуживаемой территории, расположение образовательных учреждений, общежитий, культурно-просветительных, спортивных и других учреждений, организаций, иные особенности участка, местные обычаи и традиции.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9" w:name="100133"/>
      <w:bookmarkEnd w:id="139"/>
      <w:r w:rsidRPr="000F14C6">
        <w:rPr>
          <w:rFonts w:ascii="inherit" w:eastAsia="Times New Roman" w:hAnsi="inherit" w:cs="Arial"/>
          <w:color w:val="000000"/>
          <w:sz w:val="23"/>
          <w:szCs w:val="23"/>
          <w:lang w:eastAsia="ru-RU"/>
        </w:rPr>
        <w:t>13.1.2. Руководителей органов местного самоуправления, органов и учреждений системы профилактики безнадзорности и правонарушений несовершеннолетних, общественных объединений, религиозных организаций, занимающихся воспитанием, обучением несовершеннолетних, охраной их прав и интересов, организующих спортивную, культурно-просветительную и другую работу с подростками.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0" w:name="100134"/>
      <w:bookmarkEnd w:id="140"/>
      <w:r w:rsidRPr="000F14C6">
        <w:rPr>
          <w:rFonts w:ascii="inherit" w:eastAsia="Times New Roman" w:hAnsi="inherit" w:cs="Arial"/>
          <w:color w:val="000000"/>
          <w:sz w:val="23"/>
          <w:szCs w:val="23"/>
          <w:lang w:eastAsia="ru-RU"/>
        </w:rPr>
        <w:t>13.2. Систематически анализируют оперативную обстановку на обслуживаемой территории, изучая: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1" w:name="100135"/>
      <w:bookmarkEnd w:id="141"/>
      <w:r w:rsidRPr="000F14C6">
        <w:rPr>
          <w:rFonts w:ascii="inherit" w:eastAsia="Times New Roman" w:hAnsi="inherit" w:cs="Arial"/>
          <w:color w:val="000000"/>
          <w:sz w:val="23"/>
          <w:szCs w:val="23"/>
          <w:lang w:eastAsia="ru-RU"/>
        </w:rPr>
        <w:t>13.2.1. Статистические данные о преступлениях, административных правонарушениях и безнадзорности среди несовершеннолетних, информацию о местах, где наиболее часто совершаются правонарушения, причинах и условиях, способствующих их совершению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2" w:name="100136"/>
      <w:bookmarkEnd w:id="142"/>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3" w:name="100137"/>
      <w:bookmarkEnd w:id="143"/>
      <w:r w:rsidRPr="000F14C6">
        <w:rPr>
          <w:rFonts w:ascii="inherit" w:eastAsia="Times New Roman" w:hAnsi="inherit" w:cs="Arial"/>
          <w:color w:val="000000"/>
          <w:sz w:val="23"/>
          <w:szCs w:val="23"/>
          <w:lang w:eastAsia="ru-RU"/>
        </w:rPr>
        <w:t>&lt;*&gt; В ПДН горрайлиноргана ведется журнал учета преступлений, совершенных несовершеннолетними на территории горрайлиноргана, и лиц, их совершивших. Состояние преступности среди несовершеннолетних на обслуживаемой территории анализируется ежеквартально. В отдельном разделе журнала учитываются несовершеннолетние, проживающие на обслуживаемой территории и совершившие преступления на территории других горрайлинорганов.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4" w:name="100138"/>
      <w:bookmarkEnd w:id="144"/>
      <w:r w:rsidRPr="000F14C6">
        <w:rPr>
          <w:rFonts w:ascii="inherit" w:eastAsia="Times New Roman" w:hAnsi="inherit" w:cs="Arial"/>
          <w:color w:val="000000"/>
          <w:sz w:val="23"/>
          <w:szCs w:val="23"/>
          <w:lang w:eastAsia="ru-RU"/>
        </w:rPr>
        <w:t>13.2.2. Информацию об образе жизни и связях несовершеннолетних правонарушителей, а также о родителях, отрицательно влияющих на детей, которой располагают сотрудники иных подразделений органов внутренних дел, граждане, заинтересованные государственные органы, организации, образовательные учреждения, общественные объединения и религиозные организации, а также содержащуюся в сообщениях средств массовой информации.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5" w:name="100139"/>
      <w:bookmarkEnd w:id="145"/>
      <w:r w:rsidRPr="000F14C6">
        <w:rPr>
          <w:rFonts w:ascii="inherit" w:eastAsia="Times New Roman" w:hAnsi="inherit" w:cs="Arial"/>
          <w:color w:val="000000"/>
          <w:sz w:val="23"/>
          <w:szCs w:val="23"/>
          <w:lang w:eastAsia="ru-RU"/>
        </w:rPr>
        <w:t>14. В целях организации работы по предупреждению правонарушений среди несовершеннолетних начальник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6" w:name="100140"/>
      <w:bookmarkEnd w:id="146"/>
      <w:r w:rsidRPr="000F14C6">
        <w:rPr>
          <w:rFonts w:ascii="inherit" w:eastAsia="Times New Roman" w:hAnsi="inherit" w:cs="Arial"/>
          <w:color w:val="000000"/>
          <w:sz w:val="23"/>
          <w:szCs w:val="23"/>
          <w:lang w:eastAsia="ru-RU"/>
        </w:rPr>
        <w:lastRenderedPageBreak/>
        <w:t>14.1. Определяет обязанности инспекторского состава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7" w:name="100141"/>
      <w:bookmarkEnd w:id="147"/>
      <w:r w:rsidRPr="000F14C6">
        <w:rPr>
          <w:rFonts w:ascii="inherit" w:eastAsia="Times New Roman" w:hAnsi="inherit" w:cs="Arial"/>
          <w:color w:val="000000"/>
          <w:sz w:val="23"/>
          <w:szCs w:val="23"/>
          <w:lang w:eastAsia="ru-RU"/>
        </w:rPr>
        <w:t>14.2. Организует и лично участвует в выполнении наиболее сложных мероприятий и возложенных на ПДН обязанностей по профилактике правонарушений среди несовершеннолетних, обеспечивает соблюдение законности в деятельности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8" w:name="100142"/>
      <w:bookmarkEnd w:id="148"/>
      <w:r w:rsidRPr="000F14C6">
        <w:rPr>
          <w:rFonts w:ascii="inherit" w:eastAsia="Times New Roman" w:hAnsi="inherit" w:cs="Arial"/>
          <w:color w:val="000000"/>
          <w:sz w:val="23"/>
          <w:szCs w:val="23"/>
          <w:lang w:eastAsia="ru-RU"/>
        </w:rPr>
        <w:t>14.3. Систематически анализирует, оценивает и контролирует состояние работы по предупреждению правонарушений несовершеннолетних, принимает меры к устранению выявленных недостатков, а также вносит руководству горрайлиноргана предложения по совершенствованию деятельности ПДН, укреплению взаимодействия с сотрудниками других подразделений горрайлиноргана, заинтересованных государственных органов, общественных объединений и религиозных организаций.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9" w:name="100143"/>
      <w:bookmarkEnd w:id="149"/>
      <w:r w:rsidRPr="000F14C6">
        <w:rPr>
          <w:rFonts w:ascii="inherit" w:eastAsia="Times New Roman" w:hAnsi="inherit" w:cs="Arial"/>
          <w:color w:val="000000"/>
          <w:sz w:val="23"/>
          <w:szCs w:val="23"/>
          <w:lang w:eastAsia="ru-RU"/>
        </w:rPr>
        <w:t>14.4. Осуществляет планирование работы ПДН, контроль за выполнением намеченных мероприятий, подготовку отчетов о работе, аналитических материалов о состоянии правопорядка среди несовершеннолетних для информирования органов исполнительной власти и местного самоуправления, а также анализирует и обобщает сведения, характеризующие социально-экономические, демографические и другие особенности территории, обслуживаемой горрайлинорганом.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0" w:name="100144"/>
      <w:bookmarkEnd w:id="150"/>
      <w:r w:rsidRPr="000F14C6">
        <w:rPr>
          <w:rFonts w:ascii="inherit" w:eastAsia="Times New Roman" w:hAnsi="inherit" w:cs="Arial"/>
          <w:color w:val="000000"/>
          <w:sz w:val="23"/>
          <w:szCs w:val="23"/>
          <w:lang w:eastAsia="ru-RU"/>
        </w:rPr>
        <w:t>14.5. Готовит предложения по привлечению к работе по предупреждению правонарушений среди несовершеннолетних сотрудников других подразделений горрайлиноргана и представляет их начальнику горрайлиноргана для рассмотрения.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1" w:name="100145"/>
      <w:bookmarkEnd w:id="151"/>
      <w:r w:rsidRPr="000F14C6">
        <w:rPr>
          <w:rFonts w:ascii="inherit" w:eastAsia="Times New Roman" w:hAnsi="inherit" w:cs="Arial"/>
          <w:color w:val="000000"/>
          <w:sz w:val="23"/>
          <w:szCs w:val="23"/>
          <w:lang w:eastAsia="ru-RU"/>
        </w:rPr>
        <w:t>14.6. Представляет ПДН по вопросам, входящим в его компетенцию, а также по поручению начальника - горрайлинорган в государственных органах, общественных объединениях и религиозных организациях.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2" w:name="100146"/>
      <w:bookmarkEnd w:id="152"/>
      <w:r w:rsidRPr="000F14C6">
        <w:rPr>
          <w:rFonts w:ascii="inherit" w:eastAsia="Times New Roman" w:hAnsi="inherit" w:cs="Arial"/>
          <w:color w:val="000000"/>
          <w:sz w:val="23"/>
          <w:szCs w:val="23"/>
          <w:lang w:eastAsia="ru-RU"/>
        </w:rPr>
        <w:t>14.7. Участвует в пределах своей компетенции в работе по отбору, расстановке, обучению, воспитанию кадров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3" w:name="100147"/>
      <w:bookmarkEnd w:id="153"/>
      <w:r w:rsidRPr="000F14C6">
        <w:rPr>
          <w:rFonts w:ascii="inherit" w:eastAsia="Times New Roman" w:hAnsi="inherit" w:cs="Arial"/>
          <w:color w:val="000000"/>
          <w:sz w:val="23"/>
          <w:szCs w:val="23"/>
          <w:lang w:eastAsia="ru-RU"/>
        </w:rPr>
        <w:t>Вносит предложения о назначении на должность, перемещении и освобождении от должности сотрудников ПДН, их поощрении или наказании, а также о поощрении граждан, оказывающих активное содействие органам внутренних дел в работе по профилактике 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4" w:name="100148"/>
      <w:bookmarkEnd w:id="154"/>
      <w:r w:rsidRPr="000F14C6">
        <w:rPr>
          <w:rFonts w:ascii="inherit" w:eastAsia="Times New Roman" w:hAnsi="inherit" w:cs="Arial"/>
          <w:color w:val="000000"/>
          <w:sz w:val="23"/>
          <w:szCs w:val="23"/>
          <w:lang w:eastAsia="ru-RU"/>
        </w:rPr>
        <w:t>14.8. Отвечает за своевременное и качественное рассмотрение должностными лицами ПДН жалоб и заявлений граждан, сообщений учреждений и организаций, образовательных учреждений по вопросам профилактики 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5" w:name="100149"/>
      <w:bookmarkEnd w:id="155"/>
      <w:r w:rsidRPr="000F14C6">
        <w:rPr>
          <w:rFonts w:ascii="inherit" w:eastAsia="Times New Roman" w:hAnsi="inherit" w:cs="Arial"/>
          <w:color w:val="000000"/>
          <w:sz w:val="23"/>
          <w:szCs w:val="23"/>
          <w:lang w:eastAsia="ru-RU"/>
        </w:rPr>
        <w:t>14.9. Обеспечивает в трехдневный срок с момента установления лица, совершившего преступление, направление спецсообщения о факте совершения преступления несовершеннолетним в горрайорган по месту его фактического проживания </w:t>
      </w:r>
      <w:hyperlink r:id="rId11" w:anchor="100455" w:history="1">
        <w:r w:rsidRPr="000F14C6">
          <w:rPr>
            <w:rFonts w:ascii="inherit" w:eastAsia="Times New Roman" w:hAnsi="inherit" w:cs="Arial"/>
            <w:color w:val="005EA5"/>
            <w:sz w:val="23"/>
            <w:szCs w:val="23"/>
            <w:u w:val="single"/>
            <w:bdr w:val="none" w:sz="0" w:space="0" w:color="auto" w:frame="1"/>
            <w:lang w:eastAsia="ru-RU"/>
          </w:rPr>
          <w:t>(приложение 1).</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6" w:name="100150"/>
      <w:bookmarkEnd w:id="156"/>
      <w:r w:rsidRPr="000F14C6">
        <w:rPr>
          <w:rFonts w:ascii="inherit" w:eastAsia="Times New Roman" w:hAnsi="inherit" w:cs="Arial"/>
          <w:color w:val="000000"/>
          <w:sz w:val="23"/>
          <w:szCs w:val="23"/>
          <w:lang w:eastAsia="ru-RU"/>
        </w:rPr>
        <w:t>14.10. В целях выявления упущений в деятельности органов внутренних дел по профилактике правонарушений несовершеннолетних, установления и устранения причин и условий, способствовавших совершению преступлений несовершеннолетними, организует в срок до десяти суток с момента вынесения постановления о привлечении несовершеннолетнего в качестве обвиняемого проведение соответствующих проверок по фактам совершения повторных, групповых и особо тяжких преступлений. По указанию руководства органа внутренних дел проводит проверки по фактам совершения несовершеннолетними других преступлений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7" w:name="100151"/>
      <w:bookmarkEnd w:id="15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8" w:name="100152"/>
      <w:bookmarkEnd w:id="158"/>
      <w:r w:rsidRPr="000F14C6">
        <w:rPr>
          <w:rFonts w:ascii="inherit" w:eastAsia="Times New Roman" w:hAnsi="inherit" w:cs="Arial"/>
          <w:color w:val="000000"/>
          <w:sz w:val="23"/>
          <w:szCs w:val="23"/>
          <w:lang w:eastAsia="ru-RU"/>
        </w:rPr>
        <w:lastRenderedPageBreak/>
        <w:t>&lt;*&gt; Примерный порядок проведения проверок по фактам совершения преступлений несовершеннолетними приводится в </w:t>
      </w:r>
      <w:hyperlink r:id="rId12" w:anchor="100476" w:history="1">
        <w:r w:rsidRPr="000F14C6">
          <w:rPr>
            <w:rFonts w:ascii="inherit" w:eastAsia="Times New Roman" w:hAnsi="inherit" w:cs="Arial"/>
            <w:color w:val="005EA5"/>
            <w:sz w:val="23"/>
            <w:szCs w:val="23"/>
            <w:u w:val="single"/>
            <w:bdr w:val="none" w:sz="0" w:space="0" w:color="auto" w:frame="1"/>
            <w:lang w:eastAsia="ru-RU"/>
          </w:rPr>
          <w:t>приложении 2.</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9" w:name="100153"/>
      <w:bookmarkEnd w:id="159"/>
      <w:r w:rsidRPr="000F14C6">
        <w:rPr>
          <w:rFonts w:ascii="inherit" w:eastAsia="Times New Roman" w:hAnsi="inherit" w:cs="Arial"/>
          <w:color w:val="000000"/>
          <w:sz w:val="23"/>
          <w:szCs w:val="23"/>
          <w:lang w:eastAsia="ru-RU"/>
        </w:rPr>
        <w:t>14.11. Контролирует делопроизводство и обеспечивает исполнение требований законодательных и иных нормативных правовых актов Российской Федерации, нормативных правовых актов МВД России в части соблюдения конфиденциальности полученной информации.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0" w:name="100154"/>
      <w:bookmarkEnd w:id="160"/>
      <w:r w:rsidRPr="000F14C6">
        <w:rPr>
          <w:rFonts w:ascii="inherit" w:eastAsia="Times New Roman" w:hAnsi="inherit" w:cs="Arial"/>
          <w:color w:val="000000"/>
          <w:sz w:val="23"/>
          <w:szCs w:val="23"/>
          <w:lang w:eastAsia="ru-RU"/>
        </w:rPr>
        <w:t>14.12. Обеспечивает соблюдение в помещении ПДН правил санитарии, пожарной безопасности.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1" w:name="100155"/>
      <w:bookmarkEnd w:id="161"/>
      <w:r w:rsidRPr="000F14C6">
        <w:rPr>
          <w:rFonts w:ascii="inherit" w:eastAsia="Times New Roman" w:hAnsi="inherit" w:cs="Arial"/>
          <w:color w:val="000000"/>
          <w:sz w:val="23"/>
          <w:szCs w:val="23"/>
          <w:lang w:eastAsia="ru-RU"/>
        </w:rPr>
        <w:t>15. Обязанности заместителя начальника ПДН определяются начальником этого подразделения и утверждаются начальником горрайлиноргана.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2" w:name="100156"/>
      <w:bookmarkEnd w:id="162"/>
      <w:r w:rsidRPr="000F14C6">
        <w:rPr>
          <w:rFonts w:ascii="inherit" w:eastAsia="Times New Roman" w:hAnsi="inherit" w:cs="Arial"/>
          <w:color w:val="000000"/>
          <w:sz w:val="23"/>
          <w:szCs w:val="23"/>
          <w:lang w:eastAsia="ru-RU"/>
        </w:rPr>
        <w:t>16. Начальник ПДН и его заместитель за территорией обслуживания не закрепляются.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3" w:name="100157"/>
      <w:bookmarkEnd w:id="163"/>
      <w:r w:rsidRPr="000F14C6">
        <w:rPr>
          <w:rFonts w:ascii="inherit" w:eastAsia="Times New Roman" w:hAnsi="inherit" w:cs="Arial"/>
          <w:color w:val="000000"/>
          <w:sz w:val="23"/>
          <w:szCs w:val="23"/>
          <w:lang w:eastAsia="ru-RU"/>
        </w:rPr>
        <w:t>17. В горрайлинорганах, где отсутствуют должности начальника ПДН и его заместителя, функции, указанные в </w:t>
      </w:r>
      <w:hyperlink r:id="rId13" w:anchor="100139" w:history="1">
        <w:r w:rsidRPr="000F14C6">
          <w:rPr>
            <w:rFonts w:ascii="inherit" w:eastAsia="Times New Roman" w:hAnsi="inherit" w:cs="Arial"/>
            <w:color w:val="005EA5"/>
            <w:sz w:val="23"/>
            <w:szCs w:val="23"/>
            <w:u w:val="single"/>
            <w:bdr w:val="none" w:sz="0" w:space="0" w:color="auto" w:frame="1"/>
            <w:lang w:eastAsia="ru-RU"/>
          </w:rPr>
          <w:t>пункте 14</w:t>
        </w:r>
      </w:hyperlink>
      <w:r w:rsidRPr="000F14C6">
        <w:rPr>
          <w:rFonts w:ascii="inherit" w:eastAsia="Times New Roman" w:hAnsi="inherit" w:cs="Arial"/>
          <w:color w:val="000000"/>
          <w:sz w:val="23"/>
          <w:szCs w:val="23"/>
          <w:lang w:eastAsia="ru-RU"/>
        </w:rPr>
        <w:t> настоящей Инструкции, исполняет старший инспектор (инспектор) по делам несовершеннолетних, который по усмотрению начальника горрайлиноргана может освобождаться от обслуживания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4" w:name="100158"/>
      <w:bookmarkEnd w:id="164"/>
      <w:r w:rsidRPr="000F14C6">
        <w:rPr>
          <w:rFonts w:ascii="inherit" w:eastAsia="Times New Roman" w:hAnsi="inherit" w:cs="Arial"/>
          <w:color w:val="000000"/>
          <w:sz w:val="23"/>
          <w:szCs w:val="23"/>
          <w:lang w:eastAsia="ru-RU"/>
        </w:rPr>
        <w:t>18. Должностные лица ПДН работают по графикам, утвержденным начальником горрайлиноргана.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5" w:name="100159"/>
      <w:bookmarkEnd w:id="165"/>
      <w:r w:rsidRPr="000F14C6">
        <w:rPr>
          <w:rFonts w:ascii="inherit" w:eastAsia="Times New Roman" w:hAnsi="inherit" w:cs="Arial"/>
          <w:color w:val="000000"/>
          <w:sz w:val="23"/>
          <w:szCs w:val="23"/>
          <w:lang w:eastAsia="ru-RU"/>
        </w:rPr>
        <w:t>Основную часть служебного времени указанные должностные лица должны находиться на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6" w:name="100160"/>
      <w:bookmarkEnd w:id="166"/>
      <w:r w:rsidRPr="000F14C6">
        <w:rPr>
          <w:rFonts w:ascii="inherit" w:eastAsia="Times New Roman" w:hAnsi="inherit" w:cs="Arial"/>
          <w:color w:val="000000"/>
          <w:sz w:val="23"/>
          <w:szCs w:val="23"/>
          <w:lang w:eastAsia="ru-RU"/>
        </w:rPr>
        <w:t>19. ПДН осуществляют свою деятельность по профилактике правонарушений среди несовершеннолетних по плану, утвержденному начальником горрайлиноргана. Планы разрабатываются на основе анализа и объективной оценки оперативной обстановки.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7" w:name="100161"/>
      <w:bookmarkEnd w:id="167"/>
      <w:r w:rsidRPr="000F14C6">
        <w:rPr>
          <w:rFonts w:ascii="inherit" w:eastAsia="Times New Roman" w:hAnsi="inherit" w:cs="Arial"/>
          <w:color w:val="000000"/>
          <w:sz w:val="23"/>
          <w:szCs w:val="23"/>
          <w:lang w:eastAsia="ru-RU"/>
        </w:rPr>
        <w:t>20. Должностные лица ПДН в соответствии с графиком, утвержденным начальником горрайлиноргана, осуществляют прием граждан. Учет приема граждан ведется в журнале учета приема граждан в подразделении по делам несовершеннолетних (приложение </w:t>
      </w:r>
      <w:hyperlink r:id="rId14" w:anchor="100507" w:history="1">
        <w:r w:rsidRPr="000F14C6">
          <w:rPr>
            <w:rFonts w:ascii="inherit" w:eastAsia="Times New Roman" w:hAnsi="inherit" w:cs="Arial"/>
            <w:color w:val="005EA5"/>
            <w:sz w:val="23"/>
            <w:szCs w:val="23"/>
            <w:u w:val="single"/>
            <w:bdr w:val="none" w:sz="0" w:space="0" w:color="auto" w:frame="1"/>
            <w:lang w:eastAsia="ru-RU"/>
          </w:rPr>
          <w:t>3).</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8" w:name="100162"/>
      <w:bookmarkEnd w:id="168"/>
      <w:r w:rsidRPr="000F14C6">
        <w:rPr>
          <w:rFonts w:ascii="inherit" w:eastAsia="Times New Roman" w:hAnsi="inherit" w:cs="Arial"/>
          <w:color w:val="000000"/>
          <w:sz w:val="23"/>
          <w:szCs w:val="23"/>
          <w:lang w:eastAsia="ru-RU"/>
        </w:rPr>
        <w:t>Поступившие в ПДН жалобы и заявления граждан, сообщения органов исполнительной власти и органов местного самоуправления, общественных объединений, иных органов и организаций в установленном порядке подлежат учету и регистрации.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9" w:name="100163"/>
      <w:bookmarkEnd w:id="169"/>
      <w:r w:rsidRPr="000F14C6">
        <w:rPr>
          <w:rFonts w:ascii="inherit" w:eastAsia="Times New Roman" w:hAnsi="inherit" w:cs="Arial"/>
          <w:color w:val="000000"/>
          <w:sz w:val="23"/>
          <w:szCs w:val="23"/>
          <w:lang w:eastAsia="ru-RU"/>
        </w:rPr>
        <w:t>21. В ПДН ведется журнал учета результатов проверок деятельности подразделения по делам несовершеннолетних (приложение </w:t>
      </w:r>
      <w:hyperlink r:id="rId15" w:anchor="100521" w:history="1">
        <w:r w:rsidRPr="000F14C6">
          <w:rPr>
            <w:rFonts w:ascii="inherit" w:eastAsia="Times New Roman" w:hAnsi="inherit" w:cs="Arial"/>
            <w:color w:val="005EA5"/>
            <w:sz w:val="23"/>
            <w:szCs w:val="23"/>
            <w:u w:val="single"/>
            <w:bdr w:val="none" w:sz="0" w:space="0" w:color="auto" w:frame="1"/>
            <w:lang w:eastAsia="ru-RU"/>
          </w:rPr>
          <w:t>4)</w:t>
        </w:r>
      </w:hyperlink>
      <w:r w:rsidRPr="000F14C6">
        <w:rPr>
          <w:rFonts w:ascii="inherit" w:eastAsia="Times New Roman" w:hAnsi="inherit" w:cs="Arial"/>
          <w:color w:val="000000"/>
          <w:sz w:val="23"/>
          <w:szCs w:val="23"/>
          <w:lang w:eastAsia="ru-RU"/>
        </w:rPr>
        <w:t>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0" w:name="100164"/>
      <w:bookmarkEnd w:id="170"/>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1" w:name="100165"/>
      <w:bookmarkEnd w:id="171"/>
      <w:r w:rsidRPr="000F14C6">
        <w:rPr>
          <w:rFonts w:ascii="inherit" w:eastAsia="Times New Roman" w:hAnsi="inherit" w:cs="Arial"/>
          <w:color w:val="000000"/>
          <w:sz w:val="23"/>
          <w:szCs w:val="23"/>
          <w:lang w:eastAsia="ru-RU"/>
        </w:rPr>
        <w:t>&lt;*&gt; Если по результатам проверки деятельности ПДН составлена отдельная справка, а также в случае принятия решения, постановления, издания нормативного правового акта или другого распорядительного документа по деятельности ПДН либо получения представления прокурора, следователя, частного определения суда в журнале указываются их регистрационные номера, даты поступления, а также краткое содержание поступивших документов.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2" w:name="100166"/>
      <w:bookmarkEnd w:id="172"/>
      <w:r w:rsidRPr="000F14C6">
        <w:rPr>
          <w:rFonts w:ascii="inherit" w:eastAsia="Times New Roman" w:hAnsi="inherit" w:cs="Arial"/>
          <w:color w:val="000000"/>
          <w:sz w:val="23"/>
          <w:szCs w:val="23"/>
          <w:lang w:eastAsia="ru-RU"/>
        </w:rPr>
        <w:t>Контроль за правильностью и полнотой ведения журнала, а также за своевременностью устранения выявленных недостатков осуществляется ежемесячно руководителями горрайлинорганов.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3" w:name="100167"/>
      <w:bookmarkEnd w:id="173"/>
      <w:r w:rsidRPr="000F14C6">
        <w:rPr>
          <w:rFonts w:ascii="inherit" w:eastAsia="Times New Roman" w:hAnsi="inherit" w:cs="Arial"/>
          <w:color w:val="000000"/>
          <w:sz w:val="23"/>
          <w:szCs w:val="23"/>
          <w:lang w:eastAsia="ru-RU"/>
        </w:rPr>
        <w:t>22. Итоги работы инспекторского состава ПДН ежемесячно рассматриваются начальником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4" w:name="100168"/>
      <w:bookmarkEnd w:id="174"/>
      <w:r w:rsidRPr="000F14C6">
        <w:rPr>
          <w:rFonts w:ascii="inherit" w:eastAsia="Times New Roman" w:hAnsi="inherit" w:cs="Arial"/>
          <w:color w:val="000000"/>
          <w:sz w:val="23"/>
          <w:szCs w:val="23"/>
          <w:lang w:eastAsia="ru-RU"/>
        </w:rPr>
        <w:t>По результатам работы за полугодие и год начальником горрайлиноргана совместно с начальником ПДН определяется лучший инспектор ПДН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5" w:name="100169"/>
      <w:bookmarkEnd w:id="175"/>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6" w:name="100170"/>
      <w:bookmarkEnd w:id="176"/>
      <w:r w:rsidRPr="000F14C6">
        <w:rPr>
          <w:rFonts w:ascii="inherit" w:eastAsia="Times New Roman" w:hAnsi="inherit" w:cs="Arial"/>
          <w:color w:val="000000"/>
          <w:sz w:val="23"/>
          <w:szCs w:val="23"/>
          <w:lang w:eastAsia="ru-RU"/>
        </w:rPr>
        <w:lastRenderedPageBreak/>
        <w:t>&lt;*&gt; Оценка результатов работы должностных лиц ПДН осуществляется в соответствии с нормативными правовыми актами МВД России.</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177" w:name="100171"/>
      <w:bookmarkEnd w:id="177"/>
      <w:r w:rsidRPr="000F14C6">
        <w:rPr>
          <w:rFonts w:ascii="inherit" w:eastAsia="Times New Roman" w:hAnsi="inherit" w:cs="Arial"/>
          <w:color w:val="000000"/>
          <w:sz w:val="23"/>
          <w:szCs w:val="23"/>
          <w:lang w:eastAsia="ru-RU"/>
        </w:rPr>
        <w:t>V. Организация деятельности ПДН по общей профилактике</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8" w:name="100172"/>
      <w:bookmarkEnd w:id="178"/>
      <w:r w:rsidRPr="000F14C6">
        <w:rPr>
          <w:rFonts w:ascii="inherit" w:eastAsia="Times New Roman" w:hAnsi="inherit" w:cs="Arial"/>
          <w:color w:val="000000"/>
          <w:sz w:val="23"/>
          <w:szCs w:val="23"/>
          <w:lang w:eastAsia="ru-RU"/>
        </w:rPr>
        <w:t>23. Должностные лица ПДН в целях предупреждения правонарушений несовершеннолетних, своевременного выявления и устранения причин и условий, способствующих их совершению: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9" w:name="100173"/>
      <w:bookmarkEnd w:id="179"/>
      <w:r w:rsidRPr="000F14C6">
        <w:rPr>
          <w:rFonts w:ascii="inherit" w:eastAsia="Times New Roman" w:hAnsi="inherit" w:cs="Arial"/>
          <w:color w:val="000000"/>
          <w:sz w:val="23"/>
          <w:szCs w:val="23"/>
          <w:lang w:eastAsia="ru-RU"/>
        </w:rPr>
        <w:t>23.1. Анализируют состояние правонарушений несовершеннолетних на территории, обслуживаемой горрайлинорганом, за отчетный период и ряд лет, а при необходимости - по отдельным направлениям в зависимости от складывающейся оперативной обстановки, готовят аналитические материалы для информирования о состоянии правопорядка среди несовершеннолетних соответствующих органов исполнительной власти и органов местного самоуправления.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0" w:name="100174"/>
      <w:bookmarkEnd w:id="180"/>
      <w:r w:rsidRPr="000F14C6">
        <w:rPr>
          <w:rFonts w:ascii="inherit" w:eastAsia="Times New Roman" w:hAnsi="inherit" w:cs="Arial"/>
          <w:color w:val="000000"/>
          <w:sz w:val="23"/>
          <w:szCs w:val="23"/>
          <w:lang w:eastAsia="ru-RU"/>
        </w:rPr>
        <w:t>23.2. Изучают выступления средств массовой информации, сообщения государственных органов, общественных объединений и религиозных организаций, письма и заявления граждан, а также другие материалы, содержащие информацию, необходимую для организации работы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1" w:name="100175"/>
      <w:bookmarkEnd w:id="181"/>
      <w:r w:rsidRPr="000F14C6">
        <w:rPr>
          <w:rFonts w:ascii="inherit" w:eastAsia="Times New Roman" w:hAnsi="inherit" w:cs="Arial"/>
          <w:color w:val="000000"/>
          <w:sz w:val="23"/>
          <w:szCs w:val="23"/>
          <w:lang w:eastAsia="ru-RU"/>
        </w:rPr>
        <w:t>23.3. Принимают участие в подготовке предложений в соответствующие органы исполнительной власти и органы местного самоуправления, общественные объединения и религиозные организации по вопросам: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2" w:name="100176"/>
      <w:bookmarkEnd w:id="182"/>
      <w:r w:rsidRPr="000F14C6">
        <w:rPr>
          <w:rFonts w:ascii="inherit" w:eastAsia="Times New Roman" w:hAnsi="inherit" w:cs="Arial"/>
          <w:color w:val="000000"/>
          <w:sz w:val="23"/>
          <w:szCs w:val="23"/>
          <w:lang w:eastAsia="ru-RU"/>
        </w:rPr>
        <w:t>23.3.1. Совершенствования работы органов и учреждений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3" w:name="100177"/>
      <w:bookmarkEnd w:id="183"/>
      <w:r w:rsidRPr="000F14C6">
        <w:rPr>
          <w:rFonts w:ascii="inherit" w:eastAsia="Times New Roman" w:hAnsi="inherit" w:cs="Arial"/>
          <w:color w:val="000000"/>
          <w:sz w:val="23"/>
          <w:szCs w:val="23"/>
          <w:lang w:eastAsia="ru-RU"/>
        </w:rPr>
        <w:t>23.3.2. Устранения причин и условий, способствующих правонарушениям и антиобщественным действиям несовершеннолетних, оказанию отрицательного влияния на несовершеннолетних со стороны их родителей или законных представителей, не выполняющих своих обязанностей по воспитанию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4" w:name="100178"/>
      <w:bookmarkEnd w:id="184"/>
      <w:r w:rsidRPr="000F14C6">
        <w:rPr>
          <w:rFonts w:ascii="inherit" w:eastAsia="Times New Roman" w:hAnsi="inherit" w:cs="Arial"/>
          <w:color w:val="000000"/>
          <w:sz w:val="23"/>
          <w:szCs w:val="23"/>
          <w:lang w:eastAsia="ru-RU"/>
        </w:rPr>
        <w:t>23.3.3. Организации трудоустройства, оздоровительного отдыха и досуга несовершеннолетних правонарушителей и детей, проживающих в семьях, находящихся в социально опасном положении, другим вопросам, связанным с предупреждением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5" w:name="100179"/>
      <w:bookmarkEnd w:id="185"/>
      <w:r w:rsidRPr="000F14C6">
        <w:rPr>
          <w:rFonts w:ascii="inherit" w:eastAsia="Times New Roman" w:hAnsi="inherit" w:cs="Arial"/>
          <w:color w:val="000000"/>
          <w:sz w:val="23"/>
          <w:szCs w:val="23"/>
          <w:lang w:eastAsia="ru-RU"/>
        </w:rPr>
        <w:t>23.4. Участвуют в разработке и проведении целевых профилактических рейдов и операций.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6" w:name="100180"/>
      <w:bookmarkEnd w:id="186"/>
      <w:r w:rsidRPr="000F14C6">
        <w:rPr>
          <w:rFonts w:ascii="inherit" w:eastAsia="Times New Roman" w:hAnsi="inherit" w:cs="Arial"/>
          <w:color w:val="000000"/>
          <w:sz w:val="23"/>
          <w:szCs w:val="23"/>
          <w:lang w:eastAsia="ru-RU"/>
        </w:rPr>
        <w:t>23.5. Осуществляют взаимодействие с органами и учреждениями системы профилактики безнадзорности и правонарушений несовершеннолетних, расположенными на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7" w:name="100181"/>
      <w:bookmarkEnd w:id="187"/>
      <w:r w:rsidRPr="000F14C6">
        <w:rPr>
          <w:rFonts w:ascii="inherit" w:eastAsia="Times New Roman" w:hAnsi="inherit" w:cs="Arial"/>
          <w:color w:val="000000"/>
          <w:sz w:val="23"/>
          <w:szCs w:val="23"/>
          <w:lang w:eastAsia="ru-RU"/>
        </w:rPr>
        <w:t>При этом особое внимание уделяют организации и осуществлению взаимодействия с администрациями расположенных на обслуживаемой территории образовательных учреждений и специальных учебно-воспитательных учреждений открытого и закрытого типа. Участвуют в разработке совместных планов горрайоргана и администрации указанных учреждений на полугодие или год по профилактике правонарушений и предупреждению чрезвычайных происшествий, а также групповых нарушений общественного порядка, самовольных уходов воспитанников из специальных учебно-воспитательных учреждений закрытого типа. Собирают и обобщают информационно-статистические материалы на образовательные учреждения (учебно-воспитательные учреждения открытого типа) </w:t>
      </w:r>
      <w:hyperlink r:id="rId16" w:anchor="100537" w:history="1">
        <w:r w:rsidRPr="000F14C6">
          <w:rPr>
            <w:rFonts w:ascii="inherit" w:eastAsia="Times New Roman" w:hAnsi="inherit" w:cs="Arial"/>
            <w:color w:val="005EA5"/>
            <w:sz w:val="23"/>
            <w:szCs w:val="23"/>
            <w:u w:val="single"/>
            <w:bdr w:val="none" w:sz="0" w:space="0" w:color="auto" w:frame="1"/>
            <w:lang w:eastAsia="ru-RU"/>
          </w:rPr>
          <w:t>(приложение 5).</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8" w:name="100182"/>
      <w:bookmarkEnd w:id="188"/>
      <w:r w:rsidRPr="000F14C6">
        <w:rPr>
          <w:rFonts w:ascii="inherit" w:eastAsia="Times New Roman" w:hAnsi="inherit" w:cs="Arial"/>
          <w:color w:val="000000"/>
          <w:sz w:val="23"/>
          <w:szCs w:val="23"/>
          <w:lang w:eastAsia="ru-RU"/>
        </w:rPr>
        <w:lastRenderedPageBreak/>
        <w:t>23.6. Оказывают содействие: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9" w:name="100183"/>
      <w:bookmarkEnd w:id="189"/>
      <w:r w:rsidRPr="000F14C6">
        <w:rPr>
          <w:rFonts w:ascii="inherit" w:eastAsia="Times New Roman" w:hAnsi="inherit" w:cs="Arial"/>
          <w:color w:val="000000"/>
          <w:sz w:val="23"/>
          <w:szCs w:val="23"/>
          <w:lang w:eastAsia="ru-RU"/>
        </w:rPr>
        <w:t>23.6.1. Администрации образовательных учреждений - в организации правовой пропаганды.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0" w:name="100184"/>
      <w:bookmarkEnd w:id="190"/>
      <w:r w:rsidRPr="000F14C6">
        <w:rPr>
          <w:rFonts w:ascii="inherit" w:eastAsia="Times New Roman" w:hAnsi="inherit" w:cs="Arial"/>
          <w:color w:val="000000"/>
          <w:sz w:val="23"/>
          <w:szCs w:val="23"/>
          <w:lang w:eastAsia="ru-RU"/>
        </w:rPr>
        <w:t>23.6.2. Органам опеки и попечительства - в выявлении детей и подростков, оставшихся без попечения родителей.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1" w:name="100185"/>
      <w:bookmarkEnd w:id="191"/>
      <w:r w:rsidRPr="000F14C6">
        <w:rPr>
          <w:rFonts w:ascii="inherit" w:eastAsia="Times New Roman" w:hAnsi="inherit" w:cs="Arial"/>
          <w:color w:val="000000"/>
          <w:sz w:val="23"/>
          <w:szCs w:val="23"/>
          <w:lang w:eastAsia="ru-RU"/>
        </w:rPr>
        <w:t>23.6.3. Подразделениям Государственной инспекции безопасности дорожного движения МВД России и Государственной противопожарной службы МВД России - в проводимой ими работе по предупреждению детского дорожно-транспортного травматизма и неосторожного обращения с огнем.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2" w:name="100186"/>
      <w:bookmarkEnd w:id="192"/>
      <w:r w:rsidRPr="000F14C6">
        <w:rPr>
          <w:rFonts w:ascii="inherit" w:eastAsia="Times New Roman" w:hAnsi="inherit" w:cs="Arial"/>
          <w:color w:val="000000"/>
          <w:sz w:val="23"/>
          <w:szCs w:val="23"/>
          <w:lang w:eastAsia="ru-RU"/>
        </w:rPr>
        <w:t>23.7. Незамедлительно информируют: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3" w:name="100187"/>
      <w:bookmarkEnd w:id="193"/>
      <w:r w:rsidRPr="000F14C6">
        <w:rPr>
          <w:rFonts w:ascii="inherit" w:eastAsia="Times New Roman" w:hAnsi="inherit" w:cs="Arial"/>
          <w:color w:val="000000"/>
          <w:sz w:val="23"/>
          <w:szCs w:val="23"/>
          <w:lang w:eastAsia="ru-RU"/>
        </w:rPr>
        <w:t>23.7.1. Орган прокуратуры - о нарушении прав и свобод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4" w:name="100188"/>
      <w:bookmarkEnd w:id="194"/>
      <w:r w:rsidRPr="000F14C6">
        <w:rPr>
          <w:rFonts w:ascii="inherit" w:eastAsia="Times New Roman" w:hAnsi="inherit" w:cs="Arial"/>
          <w:color w:val="000000"/>
          <w:sz w:val="23"/>
          <w:szCs w:val="23"/>
          <w:lang w:eastAsia="ru-RU"/>
        </w:rPr>
        <w:t>23.7.2. Комиссию по делам несовершеннолетних и защите их прав, образуемую органом местного самоуправления &lt;*&gt;,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5" w:name="100189"/>
      <w:bookmarkEnd w:id="195"/>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6" w:name="100190"/>
      <w:bookmarkEnd w:id="196"/>
      <w:r w:rsidRPr="000F14C6">
        <w:rPr>
          <w:rFonts w:ascii="inherit" w:eastAsia="Times New Roman" w:hAnsi="inherit" w:cs="Arial"/>
          <w:color w:val="000000"/>
          <w:sz w:val="23"/>
          <w:szCs w:val="23"/>
          <w:lang w:eastAsia="ru-RU"/>
        </w:rPr>
        <w:t>&lt;*&gt; Далее - "КДН".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7" w:name="100191"/>
      <w:bookmarkEnd w:id="197"/>
      <w:r w:rsidRPr="000F14C6">
        <w:rPr>
          <w:rFonts w:ascii="inherit" w:eastAsia="Times New Roman" w:hAnsi="inherit" w:cs="Arial"/>
          <w:color w:val="000000"/>
          <w:sz w:val="23"/>
          <w:szCs w:val="23"/>
          <w:lang w:eastAsia="ru-RU"/>
        </w:rPr>
        <w:t>23.7.3. Орган опеки и попечительства - о выявлении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8" w:name="100192"/>
      <w:bookmarkEnd w:id="198"/>
      <w:r w:rsidRPr="000F14C6">
        <w:rPr>
          <w:rFonts w:ascii="inherit" w:eastAsia="Times New Roman" w:hAnsi="inherit" w:cs="Arial"/>
          <w:color w:val="000000"/>
          <w:sz w:val="23"/>
          <w:szCs w:val="23"/>
          <w:lang w:eastAsia="ru-RU"/>
        </w:rPr>
        <w:t>23.7.4.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9" w:name="100193"/>
      <w:bookmarkEnd w:id="199"/>
      <w:r w:rsidRPr="000F14C6">
        <w:rPr>
          <w:rFonts w:ascii="inherit" w:eastAsia="Times New Roman" w:hAnsi="inherit" w:cs="Arial"/>
          <w:color w:val="000000"/>
          <w:sz w:val="23"/>
          <w:szCs w:val="23"/>
          <w:lang w:eastAsia="ru-RU"/>
        </w:rPr>
        <w:t>23.7.5. Орган управления здравоохранением -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0" w:name="100194"/>
      <w:bookmarkEnd w:id="200"/>
      <w:r w:rsidRPr="000F14C6">
        <w:rPr>
          <w:rFonts w:ascii="inherit" w:eastAsia="Times New Roman" w:hAnsi="inherit" w:cs="Arial"/>
          <w:color w:val="000000"/>
          <w:sz w:val="23"/>
          <w:szCs w:val="23"/>
          <w:lang w:eastAsia="ru-RU"/>
        </w:rPr>
        <w:t>23.7.6.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1" w:name="100195"/>
      <w:bookmarkEnd w:id="201"/>
      <w:r w:rsidRPr="000F14C6">
        <w:rPr>
          <w:rFonts w:ascii="inherit" w:eastAsia="Times New Roman" w:hAnsi="inherit" w:cs="Arial"/>
          <w:color w:val="000000"/>
          <w:sz w:val="23"/>
          <w:szCs w:val="23"/>
          <w:lang w:eastAsia="ru-RU"/>
        </w:rPr>
        <w:t>23.7.7.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2" w:name="100196"/>
      <w:bookmarkEnd w:id="202"/>
      <w:r w:rsidRPr="000F14C6">
        <w:rPr>
          <w:rFonts w:ascii="inherit" w:eastAsia="Times New Roman" w:hAnsi="inherit" w:cs="Arial"/>
          <w:color w:val="000000"/>
          <w:sz w:val="23"/>
          <w:szCs w:val="23"/>
          <w:lang w:eastAsia="ru-RU"/>
        </w:rPr>
        <w:t>23.8. Вносят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3" w:name="100197"/>
      <w:bookmarkEnd w:id="203"/>
      <w:r w:rsidRPr="000F14C6">
        <w:rPr>
          <w:rFonts w:ascii="inherit" w:eastAsia="Times New Roman" w:hAnsi="inherit" w:cs="Arial"/>
          <w:color w:val="000000"/>
          <w:sz w:val="23"/>
          <w:szCs w:val="23"/>
          <w:lang w:eastAsia="ru-RU"/>
        </w:rPr>
        <w:t xml:space="preserve">23.9. Проводят встречи с населением, проживающим на обслуживаемой территории, выступают в образовательных учреждениях, в средствах массовой информации по вопросам </w:t>
      </w:r>
      <w:r w:rsidRPr="000F14C6">
        <w:rPr>
          <w:rFonts w:ascii="inherit" w:eastAsia="Times New Roman" w:hAnsi="inherit" w:cs="Arial"/>
          <w:color w:val="000000"/>
          <w:sz w:val="23"/>
          <w:szCs w:val="23"/>
          <w:lang w:eastAsia="ru-RU"/>
        </w:rPr>
        <w:lastRenderedPageBreak/>
        <w:t>профилактики правонарушений несовершеннолетних, формируют позитивное общественное мнение о деятельности органов внутренних дел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4" w:name="100198"/>
      <w:bookmarkEnd w:id="20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5" w:name="100199"/>
      <w:bookmarkEnd w:id="205"/>
      <w:r w:rsidRPr="000F14C6">
        <w:rPr>
          <w:rFonts w:ascii="inherit" w:eastAsia="Times New Roman" w:hAnsi="inherit" w:cs="Arial"/>
          <w:color w:val="000000"/>
          <w:sz w:val="23"/>
          <w:szCs w:val="23"/>
          <w:lang w:eastAsia="ru-RU"/>
        </w:rPr>
        <w:t>&lt;*&gt; При этом не должна использоваться в публикациях и выступлениях, а также разглашаться иными способами информация, если она содержит данные предварительного следствия, а также сведения, разглашение которых нарушает охраняемые законом права и интересы несовершеннолетних, их родителей или законных представителей.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6" w:name="100200"/>
      <w:bookmarkEnd w:id="206"/>
      <w:r w:rsidRPr="000F14C6">
        <w:rPr>
          <w:rFonts w:ascii="inherit" w:eastAsia="Times New Roman" w:hAnsi="inherit" w:cs="Arial"/>
          <w:color w:val="000000"/>
          <w:sz w:val="23"/>
          <w:szCs w:val="23"/>
          <w:lang w:eastAsia="ru-RU"/>
        </w:rPr>
        <w:t>23.10. Принимают меры к использованию в деятельности по предупреждению правонарушений несовершеннолетних возможностей общественных объединений и религиозных организаций.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7" w:name="100201"/>
      <w:bookmarkEnd w:id="207"/>
      <w:r w:rsidRPr="000F14C6">
        <w:rPr>
          <w:rFonts w:ascii="inherit" w:eastAsia="Times New Roman" w:hAnsi="inherit" w:cs="Arial"/>
          <w:color w:val="000000"/>
          <w:sz w:val="23"/>
          <w:szCs w:val="23"/>
          <w:lang w:eastAsia="ru-RU"/>
        </w:rPr>
        <w:t>23.11. Проводят работу по подбору и оформлению в установленном порядке внештатных сотрудников милиции, оказывающих содействие ПДН, осуществляют руководство их деятельностью.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8" w:name="100202"/>
      <w:bookmarkEnd w:id="208"/>
      <w:r w:rsidRPr="000F14C6">
        <w:rPr>
          <w:rFonts w:ascii="inherit" w:eastAsia="Times New Roman" w:hAnsi="inherit" w:cs="Arial"/>
          <w:color w:val="000000"/>
          <w:sz w:val="23"/>
          <w:szCs w:val="23"/>
          <w:lang w:eastAsia="ru-RU"/>
        </w:rPr>
        <w:t>23.12. Должностные лица ПДН в целях предупреждения групповых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9" w:name="100203"/>
      <w:bookmarkEnd w:id="209"/>
      <w:r w:rsidRPr="000F14C6">
        <w:rPr>
          <w:rFonts w:ascii="inherit" w:eastAsia="Times New Roman" w:hAnsi="inherit" w:cs="Arial"/>
          <w:color w:val="000000"/>
          <w:sz w:val="23"/>
          <w:szCs w:val="23"/>
          <w:lang w:eastAsia="ru-RU"/>
        </w:rPr>
        <w:t>23.12.1. Выявляют во время проведения профилактических мероприятий: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0" w:name="100204"/>
      <w:bookmarkEnd w:id="210"/>
      <w:r w:rsidRPr="000F14C6">
        <w:rPr>
          <w:rFonts w:ascii="inherit" w:eastAsia="Times New Roman" w:hAnsi="inherit" w:cs="Arial"/>
          <w:color w:val="000000"/>
          <w:sz w:val="23"/>
          <w:szCs w:val="23"/>
          <w:lang w:eastAsia="ru-RU"/>
        </w:rPr>
        <w:t>23.12.1.1. Принадлежность подростков-правонарушителей к группам антиобщественного и иного характера, лидеров и активных участников этих групп, места их концентрации.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1" w:name="100205"/>
      <w:bookmarkEnd w:id="211"/>
      <w:r w:rsidRPr="000F14C6">
        <w:rPr>
          <w:rFonts w:ascii="inherit" w:eastAsia="Times New Roman" w:hAnsi="inherit" w:cs="Arial"/>
          <w:color w:val="000000"/>
          <w:sz w:val="23"/>
          <w:szCs w:val="23"/>
          <w:lang w:eastAsia="ru-RU"/>
        </w:rPr>
        <w:t>23.12.1.2. Лиц, вовлекающих несовершеннолетних в совершение преступлений и (или) антиобщественных действий, склоняющих их к употреблению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2" w:name="100206"/>
      <w:bookmarkEnd w:id="212"/>
      <w:r w:rsidRPr="000F14C6">
        <w:rPr>
          <w:rFonts w:ascii="inherit" w:eastAsia="Times New Roman" w:hAnsi="inherit" w:cs="Arial"/>
          <w:color w:val="000000"/>
          <w:sz w:val="23"/>
          <w:szCs w:val="23"/>
          <w:lang w:eastAsia="ru-RU"/>
        </w:rPr>
        <w:t>23.12.2. Разъясняют несовершеннолетним, входящим в группы, указанные в </w:t>
      </w:r>
      <w:hyperlink r:id="rId17" w:anchor="100204" w:history="1">
        <w:r w:rsidRPr="000F14C6">
          <w:rPr>
            <w:rFonts w:ascii="inherit" w:eastAsia="Times New Roman" w:hAnsi="inherit" w:cs="Arial"/>
            <w:color w:val="005EA5"/>
            <w:sz w:val="23"/>
            <w:szCs w:val="23"/>
            <w:u w:val="single"/>
            <w:bdr w:val="none" w:sz="0" w:space="0" w:color="auto" w:frame="1"/>
            <w:lang w:eastAsia="ru-RU"/>
          </w:rPr>
          <w:t>подпункте 23.12.1.1,</w:t>
        </w:r>
      </w:hyperlink>
      <w:r w:rsidRPr="000F14C6">
        <w:rPr>
          <w:rFonts w:ascii="inherit" w:eastAsia="Times New Roman" w:hAnsi="inherit" w:cs="Arial"/>
          <w:color w:val="000000"/>
          <w:sz w:val="23"/>
          <w:szCs w:val="23"/>
          <w:lang w:eastAsia="ru-RU"/>
        </w:rPr>
        <w:t> их родителям или законным представителям требования законодательных и иных нормативных правовых актов Российской Федерации, регламентирующих ответственность за противоправные деяния, особенно групповые и повторные.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3" w:name="100207"/>
      <w:bookmarkEnd w:id="213"/>
      <w:r w:rsidRPr="000F14C6">
        <w:rPr>
          <w:rFonts w:ascii="inherit" w:eastAsia="Times New Roman" w:hAnsi="inherit" w:cs="Arial"/>
          <w:color w:val="000000"/>
          <w:sz w:val="23"/>
          <w:szCs w:val="23"/>
          <w:lang w:eastAsia="ru-RU"/>
        </w:rPr>
        <w:t>23.12.3. Организуют, в целях предупреждения конфликтов между различными группировками подростков, личные встречи и беседы руководителей правоохранительных органов с несовершеннолетними, используют возможности воздействия на несовершеннолетних с помощью органов и учреждений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4" w:name="100208"/>
      <w:bookmarkEnd w:id="214"/>
      <w:r w:rsidRPr="000F14C6">
        <w:rPr>
          <w:rFonts w:ascii="inherit" w:eastAsia="Times New Roman" w:hAnsi="inherit" w:cs="Arial"/>
          <w:color w:val="000000"/>
          <w:sz w:val="23"/>
          <w:szCs w:val="23"/>
          <w:lang w:eastAsia="ru-RU"/>
        </w:rPr>
        <w:t>23.12.4. Принимают меры по переориентации и разобщению антиобщественных групп несовершеннолетних, пресечению фактов отрицательного влияния на подростков со стороны их лидеров.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5" w:name="100209"/>
      <w:bookmarkEnd w:id="215"/>
      <w:r w:rsidRPr="000F14C6">
        <w:rPr>
          <w:rFonts w:ascii="inherit" w:eastAsia="Times New Roman" w:hAnsi="inherit" w:cs="Arial"/>
          <w:color w:val="000000"/>
          <w:sz w:val="23"/>
          <w:szCs w:val="23"/>
          <w:lang w:eastAsia="ru-RU"/>
        </w:rPr>
        <w:t>23.12.5. Вносят предложения лицу, производящему дознание, следователю, прокурору, судье о рассмотрении возможности изменения мер пресечения в отношении активных участников антиобщественных групп, совершивших преступления.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6" w:name="100210"/>
      <w:bookmarkEnd w:id="216"/>
      <w:r w:rsidRPr="000F14C6">
        <w:rPr>
          <w:rFonts w:ascii="inherit" w:eastAsia="Times New Roman" w:hAnsi="inherit" w:cs="Arial"/>
          <w:color w:val="000000"/>
          <w:sz w:val="23"/>
          <w:szCs w:val="23"/>
          <w:lang w:eastAsia="ru-RU"/>
        </w:rPr>
        <w:t>23.12.6. Участвуют в подготовке материалов для направления активных участников антиобщественных групп, совершивших преступления,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7" w:name="100211"/>
      <w:bookmarkEnd w:id="217"/>
      <w:r w:rsidRPr="000F14C6">
        <w:rPr>
          <w:rFonts w:ascii="inherit" w:eastAsia="Times New Roman" w:hAnsi="inherit" w:cs="Arial"/>
          <w:color w:val="000000"/>
          <w:sz w:val="23"/>
          <w:szCs w:val="23"/>
          <w:lang w:eastAsia="ru-RU"/>
        </w:rPr>
        <w:t>23.12.7. Вносят в уголовно-исполнительные инспекции органов юстиции предложения о применении к активным участникам антиобщественных групп, осужденным к мерам наказания, не связанным с лишением свободы и совершившим правонарушения, мер воздействия,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8" w:name="100212"/>
      <w:bookmarkEnd w:id="218"/>
      <w:r w:rsidRPr="000F14C6">
        <w:rPr>
          <w:rFonts w:ascii="inherit" w:eastAsia="Times New Roman" w:hAnsi="inherit" w:cs="Arial"/>
          <w:color w:val="000000"/>
          <w:sz w:val="23"/>
          <w:szCs w:val="23"/>
          <w:lang w:eastAsia="ru-RU"/>
        </w:rPr>
        <w:t xml:space="preserve">23.12.8. Незамедлительно докладывают начальнику горрайлиноргана о выявлении лиц и сведений, представляющих оперативный интерес, для принятия к правонарушителям мер, предусмотренных законодательством Российской Федерации, и использования этой </w:t>
      </w:r>
      <w:r w:rsidRPr="000F14C6">
        <w:rPr>
          <w:rFonts w:ascii="inherit" w:eastAsia="Times New Roman" w:hAnsi="inherit" w:cs="Arial"/>
          <w:color w:val="000000"/>
          <w:sz w:val="23"/>
          <w:szCs w:val="23"/>
          <w:lang w:eastAsia="ru-RU"/>
        </w:rPr>
        <w:lastRenderedPageBreak/>
        <w:t>информации при организации работы по предупреждению, раскрытию преступлений и пресечению случаев отрицательного влияния на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9" w:name="100213"/>
      <w:bookmarkEnd w:id="219"/>
      <w:r w:rsidRPr="000F14C6">
        <w:rPr>
          <w:rFonts w:ascii="inherit" w:eastAsia="Times New Roman" w:hAnsi="inherit" w:cs="Arial"/>
          <w:color w:val="000000"/>
          <w:sz w:val="23"/>
          <w:szCs w:val="23"/>
          <w:lang w:eastAsia="ru-RU"/>
        </w:rPr>
        <w:t>23.12.9. Вносят руководству горрайлиноргана предложения, вытекающие из анализа оперативной обстановки, об изменении планов комплексного использования сил и средств по охране общественного порядка, проведения рейдов и других мероприятий с участием сотрудников подразделений горрайлиноргана, иных государственных органов, общественных объединений, в том числе в местах концентрации групп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0" w:name="100214"/>
      <w:bookmarkEnd w:id="220"/>
      <w:r w:rsidRPr="000F14C6">
        <w:rPr>
          <w:rFonts w:ascii="inherit" w:eastAsia="Times New Roman" w:hAnsi="inherit" w:cs="Arial"/>
          <w:color w:val="000000"/>
          <w:sz w:val="23"/>
          <w:szCs w:val="23"/>
          <w:lang w:eastAsia="ru-RU"/>
        </w:rPr>
        <w:t>23.12.10. Ведут наблюдательные дела на группы несовершеннолетних с антиобщественной направленностью (приложение </w:t>
      </w:r>
      <w:hyperlink r:id="rId18" w:anchor="100621" w:history="1">
        <w:r w:rsidRPr="000F14C6">
          <w:rPr>
            <w:rFonts w:ascii="inherit" w:eastAsia="Times New Roman" w:hAnsi="inherit" w:cs="Arial"/>
            <w:color w:val="005EA5"/>
            <w:sz w:val="23"/>
            <w:szCs w:val="23"/>
            <w:u w:val="single"/>
            <w:bdr w:val="none" w:sz="0" w:space="0" w:color="auto" w:frame="1"/>
            <w:lang w:eastAsia="ru-RU"/>
          </w:rPr>
          <w:t>6).</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1" w:name="100215"/>
      <w:bookmarkEnd w:id="221"/>
      <w:r w:rsidRPr="000F14C6">
        <w:rPr>
          <w:rFonts w:ascii="inherit" w:eastAsia="Times New Roman" w:hAnsi="inherit" w:cs="Arial"/>
          <w:color w:val="000000"/>
          <w:sz w:val="23"/>
          <w:szCs w:val="23"/>
          <w:lang w:eastAsia="ru-RU"/>
        </w:rPr>
        <w:t>23.13. Должностные лица ПДН в целях предупреждения систематического употребления спиртных напитков, наркомании и токсикомании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2" w:name="100216"/>
      <w:bookmarkEnd w:id="222"/>
      <w:r w:rsidRPr="000F14C6">
        <w:rPr>
          <w:rFonts w:ascii="inherit" w:eastAsia="Times New Roman" w:hAnsi="inherit" w:cs="Arial"/>
          <w:color w:val="000000"/>
          <w:sz w:val="23"/>
          <w:szCs w:val="23"/>
          <w:lang w:eastAsia="ru-RU"/>
        </w:rPr>
        <w:t>23.13.1. Участвуют в проведении рейдов и операций по выявлению несовершеннолетних, допускающих употребление спиртных напитков, а также лиц, нарушающих правила торговли спиртными напитками в отношении несовершеннолетних; выявлению несовершеннолетних, допускающих немедицинское употребление наркотических средств, психотропных или одурманивающих веществ, мест их концентрации, возможного сбыта, приобретения и употребления указанных средств и веществ; лиц, вовлекающих несовершеннолетних в употребление спиртных напитков, наркотических средств, психотропных или одурманивающих веществ, организаторов и содержателей притонов.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3" w:name="100217"/>
      <w:bookmarkEnd w:id="223"/>
      <w:r w:rsidRPr="000F14C6">
        <w:rPr>
          <w:rFonts w:ascii="inherit" w:eastAsia="Times New Roman" w:hAnsi="inherit" w:cs="Arial"/>
          <w:color w:val="000000"/>
          <w:sz w:val="23"/>
          <w:szCs w:val="23"/>
          <w:lang w:eastAsia="ru-RU"/>
        </w:rPr>
        <w:t>23.13.2. Устанавливают с помощью сотрудников других подразделений горрайлиноргана обстоятельства, связанные с приобретением и употреблением несовершеннолетними спиртных напитков,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4" w:name="100218"/>
      <w:bookmarkEnd w:id="224"/>
      <w:r w:rsidRPr="000F14C6">
        <w:rPr>
          <w:rFonts w:ascii="inherit" w:eastAsia="Times New Roman" w:hAnsi="inherit" w:cs="Arial"/>
          <w:color w:val="000000"/>
          <w:sz w:val="23"/>
          <w:szCs w:val="23"/>
          <w:lang w:eastAsia="ru-RU"/>
        </w:rPr>
        <w:t>23.13.3. Информируют органы здравоохранения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5" w:name="100219"/>
      <w:bookmarkEnd w:id="225"/>
      <w:r w:rsidRPr="000F14C6">
        <w:rPr>
          <w:rFonts w:ascii="inherit" w:eastAsia="Times New Roman" w:hAnsi="inherit" w:cs="Arial"/>
          <w:color w:val="000000"/>
          <w:sz w:val="23"/>
          <w:szCs w:val="23"/>
          <w:lang w:eastAsia="ru-RU"/>
        </w:rPr>
        <w:t>23.13.4. Анализируют состояние работы по предупреждению систематического употребления спиртных напитков, наркомании и токсикомании среди несовершеннолетних на обслуживаемой территории, используют материалы, указанные в </w:t>
      </w:r>
      <w:hyperlink r:id="rId19" w:anchor="100217" w:history="1">
        <w:r w:rsidRPr="000F14C6">
          <w:rPr>
            <w:rFonts w:ascii="inherit" w:eastAsia="Times New Roman" w:hAnsi="inherit" w:cs="Arial"/>
            <w:color w:val="005EA5"/>
            <w:sz w:val="23"/>
            <w:szCs w:val="23"/>
            <w:u w:val="single"/>
            <w:bdr w:val="none" w:sz="0" w:space="0" w:color="auto" w:frame="1"/>
            <w:lang w:eastAsia="ru-RU"/>
          </w:rPr>
          <w:t>подпункте 23.13.2</w:t>
        </w:r>
      </w:hyperlink>
      <w:r w:rsidRPr="000F14C6">
        <w:rPr>
          <w:rFonts w:ascii="inherit" w:eastAsia="Times New Roman" w:hAnsi="inherit" w:cs="Arial"/>
          <w:color w:val="000000"/>
          <w:sz w:val="23"/>
          <w:szCs w:val="23"/>
          <w:lang w:eastAsia="ru-RU"/>
        </w:rPr>
        <w:t> настоящей Инструкции, для организации профилактических мероприятий, подготовки информаций в органы и учреждения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6" w:name="100220"/>
      <w:bookmarkEnd w:id="226"/>
      <w:r w:rsidRPr="000F14C6">
        <w:rPr>
          <w:rFonts w:ascii="inherit" w:eastAsia="Times New Roman" w:hAnsi="inherit" w:cs="Arial"/>
          <w:color w:val="000000"/>
          <w:sz w:val="23"/>
          <w:szCs w:val="23"/>
          <w:lang w:eastAsia="ru-RU"/>
        </w:rPr>
        <w:t>24. Должностные лица ПДН органов внутренних дел на железнодорожном, водном и воздушном транспорте наряду с выполнением функций, изложенных в </w:t>
      </w:r>
      <w:hyperlink r:id="rId20" w:anchor="100172" w:history="1">
        <w:r w:rsidRPr="000F14C6">
          <w:rPr>
            <w:rFonts w:ascii="inherit" w:eastAsia="Times New Roman" w:hAnsi="inherit" w:cs="Arial"/>
            <w:color w:val="005EA5"/>
            <w:sz w:val="23"/>
            <w:szCs w:val="23"/>
            <w:u w:val="single"/>
            <w:bdr w:val="none" w:sz="0" w:space="0" w:color="auto" w:frame="1"/>
            <w:lang w:eastAsia="ru-RU"/>
          </w:rPr>
          <w:t>пункте 23</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7" w:name="100221"/>
      <w:bookmarkEnd w:id="227"/>
      <w:r w:rsidRPr="000F14C6">
        <w:rPr>
          <w:rFonts w:ascii="inherit" w:eastAsia="Times New Roman" w:hAnsi="inherit" w:cs="Arial"/>
          <w:color w:val="000000"/>
          <w:sz w:val="23"/>
          <w:szCs w:val="23"/>
          <w:lang w:eastAsia="ru-RU"/>
        </w:rPr>
        <w:t>24.1. Осуществляют меры по выявлению на объектах транспорта безнадзорных детей, передают их родителям или лицам, их заменяющим, либо направляют в установленном порядке в специализированные учреждения для несовершеннолетних, нуждающихся в социальной реабилитации, информируя об этом горрайорганы по месту жительства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8" w:name="100222"/>
      <w:bookmarkEnd w:id="228"/>
      <w:r w:rsidRPr="000F14C6">
        <w:rPr>
          <w:rFonts w:ascii="inherit" w:eastAsia="Times New Roman" w:hAnsi="inherit" w:cs="Arial"/>
          <w:color w:val="000000"/>
          <w:sz w:val="23"/>
          <w:szCs w:val="23"/>
          <w:lang w:eastAsia="ru-RU"/>
        </w:rPr>
        <w:t>24.2. Анализируют причины совершения несовершеннолетними правонарушений, повлекших нарушение безопасности движения на железнодорожном, водном и воздушном транспорте, несчастные случаи с подростками, направляют по таким вопросам в заинтересованные государственные органы, органы местного самоуправления и общественные объединения информации с предложениями по устранению выявленных причин и условий.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9" w:name="100223"/>
      <w:bookmarkEnd w:id="229"/>
      <w:r w:rsidRPr="000F14C6">
        <w:rPr>
          <w:rFonts w:ascii="inherit" w:eastAsia="Times New Roman" w:hAnsi="inherit" w:cs="Arial"/>
          <w:color w:val="000000"/>
          <w:sz w:val="23"/>
          <w:szCs w:val="23"/>
          <w:lang w:eastAsia="ru-RU"/>
        </w:rPr>
        <w:lastRenderedPageBreak/>
        <w:t>24.3. Разрабатывают мероприятия по профилактике детского травматизма, правонарушений и иных деяний, угрожающих безопасному движению поездов.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0" w:name="100224"/>
      <w:bookmarkEnd w:id="230"/>
      <w:r w:rsidRPr="000F14C6">
        <w:rPr>
          <w:rFonts w:ascii="inherit" w:eastAsia="Times New Roman" w:hAnsi="inherit" w:cs="Arial"/>
          <w:color w:val="000000"/>
          <w:sz w:val="23"/>
          <w:szCs w:val="23"/>
          <w:lang w:eastAsia="ru-RU"/>
        </w:rPr>
        <w:t>24.4. Взаимодействуют в решении перечисленных задач с поездными бригадами, резервами проводников, службами пути, сигнализации и связи, другими службами транспорта, связанными с обслуживанием пассажиров, организацией и обеспечением движения транспортных средств.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1" w:name="100225"/>
      <w:bookmarkEnd w:id="231"/>
      <w:r w:rsidRPr="000F14C6">
        <w:rPr>
          <w:rFonts w:ascii="inherit" w:eastAsia="Times New Roman" w:hAnsi="inherit" w:cs="Arial"/>
          <w:color w:val="000000"/>
          <w:sz w:val="23"/>
          <w:szCs w:val="23"/>
          <w:lang w:eastAsia="ru-RU"/>
        </w:rPr>
        <w:t>24.5. Оказывают содействие ПДН горрайорганов в профилактике правонарушений среди несовершеннолетних, проживающих в населенных пунктах и жилых массивах, непосредственно прилегающих к объектам транспорта. Осуществление этих мер в случае необходимости производится по совместному плану, утвержденному руководителями горрайлинорганов.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2" w:name="100226"/>
      <w:bookmarkEnd w:id="232"/>
      <w:r w:rsidRPr="000F14C6">
        <w:rPr>
          <w:rFonts w:ascii="inherit" w:eastAsia="Times New Roman" w:hAnsi="inherit" w:cs="Arial"/>
          <w:color w:val="000000"/>
          <w:sz w:val="23"/>
          <w:szCs w:val="23"/>
          <w:lang w:eastAsia="ru-RU"/>
        </w:rPr>
        <w:t>25. В ПДН ведется журнал учета профилактических мероприятий, в котором отражается деятельность ПДН по выполнению требований, содержащихся в </w:t>
      </w:r>
      <w:hyperlink r:id="rId21" w:anchor="100052" w:history="1">
        <w:r w:rsidRPr="000F14C6">
          <w:rPr>
            <w:rFonts w:ascii="inherit" w:eastAsia="Times New Roman" w:hAnsi="inherit" w:cs="Arial"/>
            <w:color w:val="005EA5"/>
            <w:sz w:val="23"/>
            <w:szCs w:val="23"/>
            <w:u w:val="single"/>
            <w:bdr w:val="none" w:sz="0" w:space="0" w:color="auto" w:frame="1"/>
            <w:lang w:eastAsia="ru-RU"/>
          </w:rPr>
          <w:t>подпунктах 2.8,</w:t>
        </w:r>
      </w:hyperlink>
      <w:r w:rsidRPr="000F14C6">
        <w:rPr>
          <w:rFonts w:ascii="inherit" w:eastAsia="Times New Roman" w:hAnsi="inherit" w:cs="Arial"/>
          <w:color w:val="000000"/>
          <w:sz w:val="23"/>
          <w:szCs w:val="23"/>
          <w:lang w:eastAsia="ru-RU"/>
        </w:rPr>
        <w:t> </w:t>
      </w:r>
      <w:hyperlink r:id="rId22" w:anchor="100179" w:history="1">
        <w:r w:rsidRPr="000F14C6">
          <w:rPr>
            <w:rFonts w:ascii="inherit" w:eastAsia="Times New Roman" w:hAnsi="inherit" w:cs="Arial"/>
            <w:color w:val="005EA5"/>
            <w:sz w:val="23"/>
            <w:szCs w:val="23"/>
            <w:u w:val="single"/>
            <w:bdr w:val="none" w:sz="0" w:space="0" w:color="auto" w:frame="1"/>
            <w:lang w:eastAsia="ru-RU"/>
          </w:rPr>
          <w:t>23.4,</w:t>
        </w:r>
      </w:hyperlink>
      <w:r w:rsidRPr="000F14C6">
        <w:rPr>
          <w:rFonts w:ascii="inherit" w:eastAsia="Times New Roman" w:hAnsi="inherit" w:cs="Arial"/>
          <w:color w:val="000000"/>
          <w:sz w:val="23"/>
          <w:szCs w:val="23"/>
          <w:lang w:eastAsia="ru-RU"/>
        </w:rPr>
        <w:t> </w:t>
      </w:r>
      <w:hyperlink r:id="rId23" w:anchor="100186" w:history="1">
        <w:r w:rsidRPr="000F14C6">
          <w:rPr>
            <w:rFonts w:ascii="inherit" w:eastAsia="Times New Roman" w:hAnsi="inherit" w:cs="Arial"/>
            <w:color w:val="005EA5"/>
            <w:sz w:val="23"/>
            <w:szCs w:val="23"/>
            <w:u w:val="single"/>
            <w:bdr w:val="none" w:sz="0" w:space="0" w:color="auto" w:frame="1"/>
            <w:lang w:eastAsia="ru-RU"/>
          </w:rPr>
          <w:t>23.7</w:t>
        </w:r>
      </w:hyperlink>
      <w:r w:rsidRPr="000F14C6">
        <w:rPr>
          <w:rFonts w:ascii="inherit" w:eastAsia="Times New Roman" w:hAnsi="inherit" w:cs="Arial"/>
          <w:color w:val="000000"/>
          <w:sz w:val="23"/>
          <w:szCs w:val="23"/>
          <w:lang w:eastAsia="ru-RU"/>
        </w:rPr>
        <w:t> - </w:t>
      </w:r>
      <w:hyperlink r:id="rId24" w:anchor="100201" w:history="1">
        <w:r w:rsidRPr="000F14C6">
          <w:rPr>
            <w:rFonts w:ascii="inherit" w:eastAsia="Times New Roman" w:hAnsi="inherit" w:cs="Arial"/>
            <w:color w:val="005EA5"/>
            <w:sz w:val="23"/>
            <w:szCs w:val="23"/>
            <w:u w:val="single"/>
            <w:bdr w:val="none" w:sz="0" w:space="0" w:color="auto" w:frame="1"/>
            <w:lang w:eastAsia="ru-RU"/>
          </w:rPr>
          <w:t>23.11</w:t>
        </w:r>
      </w:hyperlink>
      <w:r w:rsidRPr="000F14C6">
        <w:rPr>
          <w:rFonts w:ascii="inherit" w:eastAsia="Times New Roman" w:hAnsi="inherit" w:cs="Arial"/>
          <w:color w:val="000000"/>
          <w:sz w:val="23"/>
          <w:szCs w:val="23"/>
          <w:lang w:eastAsia="ru-RU"/>
        </w:rPr>
        <w:t> настоящей Инструкции, проведение профилактических рейдов и операций, других профилактических мероприятий, а также проведение индивидуально-профилактических мероприятий в отношении несовершеннолетних, их родителей или законных представителей, не состоящих на учете ПДН.</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233" w:name="100227"/>
      <w:bookmarkEnd w:id="233"/>
      <w:r w:rsidRPr="000F14C6">
        <w:rPr>
          <w:rFonts w:ascii="inherit" w:eastAsia="Times New Roman" w:hAnsi="inherit" w:cs="Arial"/>
          <w:color w:val="000000"/>
          <w:sz w:val="23"/>
          <w:szCs w:val="23"/>
          <w:lang w:eastAsia="ru-RU"/>
        </w:rPr>
        <w:t>VI. Организация работы по выявлению</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несовершеннолетних правонарушителей и родителей,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отрицательно влияющих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4" w:name="100228"/>
      <w:bookmarkEnd w:id="234"/>
      <w:r w:rsidRPr="000F14C6">
        <w:rPr>
          <w:rFonts w:ascii="inherit" w:eastAsia="Times New Roman" w:hAnsi="inherit" w:cs="Arial"/>
          <w:color w:val="000000"/>
          <w:sz w:val="23"/>
          <w:szCs w:val="23"/>
          <w:lang w:eastAsia="ru-RU"/>
        </w:rPr>
        <w:t>26. Должностные лица ПДН обеспечивают своевременное выявление несовершеннолетних правонарушителей, родителей, отрицательно влияющих на детей, путем изучения и анализа данных, указанных в </w:t>
      </w:r>
      <w:hyperlink r:id="rId25" w:anchor="100138" w:history="1">
        <w:r w:rsidRPr="000F14C6">
          <w:rPr>
            <w:rFonts w:ascii="inherit" w:eastAsia="Times New Roman" w:hAnsi="inherit" w:cs="Arial"/>
            <w:color w:val="005EA5"/>
            <w:sz w:val="23"/>
            <w:szCs w:val="23"/>
            <w:u w:val="single"/>
            <w:bdr w:val="none" w:sz="0" w:space="0" w:color="auto" w:frame="1"/>
            <w:lang w:eastAsia="ru-RU"/>
          </w:rPr>
          <w:t>подпункте 13.2.2</w:t>
        </w:r>
      </w:hyperlink>
      <w:r w:rsidRPr="000F14C6">
        <w:rPr>
          <w:rFonts w:ascii="inherit" w:eastAsia="Times New Roman" w:hAnsi="inherit" w:cs="Arial"/>
          <w:color w:val="000000"/>
          <w:sz w:val="23"/>
          <w:szCs w:val="23"/>
          <w:lang w:eastAsia="ru-RU"/>
        </w:rPr>
        <w:t> и </w:t>
      </w:r>
      <w:hyperlink r:id="rId26" w:anchor="100234" w:history="1">
        <w:r w:rsidRPr="000F14C6">
          <w:rPr>
            <w:rFonts w:ascii="inherit" w:eastAsia="Times New Roman" w:hAnsi="inherit" w:cs="Arial"/>
            <w:color w:val="005EA5"/>
            <w:sz w:val="23"/>
            <w:szCs w:val="23"/>
            <w:u w:val="single"/>
            <w:bdr w:val="none" w:sz="0" w:space="0" w:color="auto" w:frame="1"/>
            <w:lang w:eastAsia="ru-RU"/>
          </w:rPr>
          <w:t>пункте 29</w:t>
        </w:r>
      </w:hyperlink>
      <w:r w:rsidRPr="000F14C6">
        <w:rPr>
          <w:rFonts w:ascii="inherit" w:eastAsia="Times New Roman" w:hAnsi="inherit" w:cs="Arial"/>
          <w:color w:val="000000"/>
          <w:sz w:val="23"/>
          <w:szCs w:val="23"/>
          <w:lang w:eastAsia="ru-RU"/>
        </w:rPr>
        <w:t> настоящей Инструкции, а также сведений, содержащихся в документах о привлечении правонарушителей к административной и иной ответственности, материалах об отказе в возбуждении уголовных дел, их прекращении, в картотеках, книгах и журналах учета заявлений и сообщений о преступлениях, учета лиц, доставленных в горрайлинорган, ПДН или ЦВИНП, а также иные подразделения 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5" w:name="100229"/>
      <w:bookmarkEnd w:id="235"/>
      <w:r w:rsidRPr="000F14C6">
        <w:rPr>
          <w:rFonts w:ascii="inherit" w:eastAsia="Times New Roman" w:hAnsi="inherit" w:cs="Arial"/>
          <w:color w:val="000000"/>
          <w:sz w:val="23"/>
          <w:szCs w:val="23"/>
          <w:lang w:eastAsia="ru-RU"/>
        </w:rPr>
        <w:t>27. В выявлении несовершеннолетних правонарушителей и родителей, отрицательно влияющих на детей, участвуют сотрудники всех подразделений горрайлиноргана.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6" w:name="100230"/>
      <w:bookmarkEnd w:id="236"/>
      <w:r w:rsidRPr="000F14C6">
        <w:rPr>
          <w:rFonts w:ascii="inherit" w:eastAsia="Times New Roman" w:hAnsi="inherit" w:cs="Arial"/>
          <w:color w:val="000000"/>
          <w:sz w:val="23"/>
          <w:szCs w:val="23"/>
          <w:lang w:eastAsia="ru-RU"/>
        </w:rPr>
        <w:t>На каждое выявленное лицо составляется рапорт, который после рассмотрения начальником горрайлиноргана или его заместителем передается в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7" w:name="100231"/>
      <w:bookmarkEnd w:id="237"/>
      <w:r w:rsidRPr="000F14C6">
        <w:rPr>
          <w:rFonts w:ascii="inherit" w:eastAsia="Times New Roman" w:hAnsi="inherit" w:cs="Arial"/>
          <w:color w:val="000000"/>
          <w:sz w:val="23"/>
          <w:szCs w:val="23"/>
          <w:lang w:eastAsia="ru-RU"/>
        </w:rPr>
        <w:t>28. Должностные лица ПДН при получении информации о несовершеннолетних правонарушителях, родителях, отрицательно влияющих на детей, и при наличии оснований, предусмотренных настоящей Инструкцией, в установленном порядке представляют начальнику горрайлиноргана предложения о постановке на учет указанных лиц, проводят с ними индивидуальную профилактическую работу.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8" w:name="100232"/>
      <w:bookmarkEnd w:id="238"/>
      <w:r w:rsidRPr="000F14C6">
        <w:rPr>
          <w:rFonts w:ascii="inherit" w:eastAsia="Times New Roman" w:hAnsi="inherit" w:cs="Arial"/>
          <w:color w:val="000000"/>
          <w:sz w:val="23"/>
          <w:szCs w:val="23"/>
          <w:lang w:eastAsia="ru-RU"/>
        </w:rPr>
        <w:t>В случае, если указанные лица уже состоят на учете ПДН, производятся соответствующие отметки о правонарушении и принятых в этой связи мерах.</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239" w:name="100233"/>
      <w:bookmarkEnd w:id="239"/>
      <w:r w:rsidRPr="000F14C6">
        <w:rPr>
          <w:rFonts w:ascii="inherit" w:eastAsia="Times New Roman" w:hAnsi="inherit" w:cs="Arial"/>
          <w:color w:val="000000"/>
          <w:sz w:val="23"/>
          <w:szCs w:val="23"/>
          <w:lang w:eastAsia="ru-RU"/>
        </w:rPr>
        <w:t>VII. Организация работы по учету</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несовершеннолетних правонарушителей и родителей,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отрицательно влияющих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0" w:name="100234"/>
      <w:bookmarkEnd w:id="240"/>
      <w:r w:rsidRPr="000F14C6">
        <w:rPr>
          <w:rFonts w:ascii="inherit" w:eastAsia="Times New Roman" w:hAnsi="inherit" w:cs="Arial"/>
          <w:color w:val="000000"/>
          <w:sz w:val="23"/>
          <w:szCs w:val="23"/>
          <w:lang w:eastAsia="ru-RU"/>
        </w:rPr>
        <w:lastRenderedPageBreak/>
        <w:t>29. Должностные лица ПДН ставят на учет несовершеннолетних правонарушителей, перечисленных в </w:t>
      </w:r>
      <w:hyperlink r:id="rId27" w:anchor="100017" w:history="1">
        <w:r w:rsidRPr="000F14C6">
          <w:rPr>
            <w:rFonts w:ascii="inherit" w:eastAsia="Times New Roman" w:hAnsi="inherit" w:cs="Arial"/>
            <w:color w:val="005EA5"/>
            <w:sz w:val="23"/>
            <w:szCs w:val="23"/>
            <w:u w:val="single"/>
            <w:bdr w:val="none" w:sz="0" w:space="0" w:color="auto" w:frame="1"/>
            <w:lang w:eastAsia="ru-RU"/>
          </w:rPr>
          <w:t>подпункте 2.1</w:t>
        </w:r>
      </w:hyperlink>
      <w:r w:rsidRPr="000F14C6">
        <w:rPr>
          <w:rFonts w:ascii="inherit" w:eastAsia="Times New Roman" w:hAnsi="inherit" w:cs="Arial"/>
          <w:color w:val="000000"/>
          <w:sz w:val="23"/>
          <w:szCs w:val="23"/>
          <w:lang w:eastAsia="ru-RU"/>
        </w:rPr>
        <w:t> настоящей Инструкции, и родителей, отрицательно влияющих на детей, в случаях, если их противоправное поведение в установленном порядке зафиксировано 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1" w:name="100235"/>
      <w:bookmarkEnd w:id="241"/>
      <w:r w:rsidRPr="000F14C6">
        <w:rPr>
          <w:rFonts w:ascii="inherit" w:eastAsia="Times New Roman" w:hAnsi="inherit" w:cs="Arial"/>
          <w:color w:val="000000"/>
          <w:sz w:val="23"/>
          <w:szCs w:val="23"/>
          <w:lang w:eastAsia="ru-RU"/>
        </w:rPr>
        <w:t>29.1. Приговоре, определении или постановлении суда.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2" w:name="100236"/>
      <w:bookmarkEnd w:id="242"/>
      <w:r w:rsidRPr="000F14C6">
        <w:rPr>
          <w:rFonts w:ascii="inherit" w:eastAsia="Times New Roman" w:hAnsi="inherit" w:cs="Arial"/>
          <w:color w:val="000000"/>
          <w:sz w:val="23"/>
          <w:szCs w:val="23"/>
          <w:lang w:eastAsia="ru-RU"/>
        </w:rPr>
        <w:t>29.2. Постановлении КДН, прокурора, следователя, органа дознания или начальника органа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3" w:name="100237"/>
      <w:bookmarkEnd w:id="243"/>
      <w:r w:rsidRPr="000F14C6">
        <w:rPr>
          <w:rFonts w:ascii="inherit" w:eastAsia="Times New Roman" w:hAnsi="inherit" w:cs="Arial"/>
          <w:color w:val="000000"/>
          <w:sz w:val="23"/>
          <w:szCs w:val="23"/>
          <w:lang w:eastAsia="ru-RU"/>
        </w:rPr>
        <w:t>29.3. Заключении, утвержденном начальником горрайлиноргана, по результатам проведенной проверки жалоб, заявлений или других сообщений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4" w:name="100238"/>
      <w:bookmarkEnd w:id="24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5" w:name="100239"/>
      <w:bookmarkEnd w:id="245"/>
      <w:r w:rsidRPr="000F14C6">
        <w:rPr>
          <w:rFonts w:ascii="inherit" w:eastAsia="Times New Roman" w:hAnsi="inherit" w:cs="Arial"/>
          <w:color w:val="000000"/>
          <w:sz w:val="23"/>
          <w:szCs w:val="23"/>
          <w:lang w:eastAsia="ru-RU"/>
        </w:rPr>
        <w:t>&lt;*&gt; В заключении должны содержаться сведения о совершенных несовершеннолетним правонарушениях и антиобщественных действиях, личности несовершеннолетнего, условиях его жизни и воспитания, родителях или лицах, их заменяющих, а также мотивированные выводы о необходимости проведения профилактической работы с постановкой на учет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6" w:name="100240"/>
      <w:bookmarkEnd w:id="246"/>
      <w:r w:rsidRPr="000F14C6">
        <w:rPr>
          <w:rFonts w:ascii="inherit" w:eastAsia="Times New Roman" w:hAnsi="inherit" w:cs="Arial"/>
          <w:color w:val="000000"/>
          <w:sz w:val="23"/>
          <w:szCs w:val="23"/>
          <w:lang w:eastAsia="ru-RU"/>
        </w:rPr>
        <w:t>30. Учет ПДН включает в себя учетно-профилактические карточки </w:t>
      </w:r>
      <w:hyperlink r:id="rId28" w:anchor="100650" w:history="1">
        <w:r w:rsidRPr="000F14C6">
          <w:rPr>
            <w:rFonts w:ascii="inherit" w:eastAsia="Times New Roman" w:hAnsi="inherit" w:cs="Arial"/>
            <w:color w:val="005EA5"/>
            <w:sz w:val="23"/>
            <w:szCs w:val="23"/>
            <w:u w:val="single"/>
            <w:bdr w:val="none" w:sz="0" w:space="0" w:color="auto" w:frame="1"/>
            <w:lang w:eastAsia="ru-RU"/>
          </w:rPr>
          <w:t>(приложения 7,</w:t>
        </w:r>
      </w:hyperlink>
      <w:r w:rsidRPr="000F14C6">
        <w:rPr>
          <w:rFonts w:ascii="inherit" w:eastAsia="Times New Roman" w:hAnsi="inherit" w:cs="Arial"/>
          <w:color w:val="000000"/>
          <w:sz w:val="23"/>
          <w:szCs w:val="23"/>
          <w:lang w:eastAsia="ru-RU"/>
        </w:rPr>
        <w:t> </w:t>
      </w:r>
      <w:hyperlink r:id="rId29" w:anchor="100710" w:history="1">
        <w:r w:rsidRPr="000F14C6">
          <w:rPr>
            <w:rFonts w:ascii="inherit" w:eastAsia="Times New Roman" w:hAnsi="inherit" w:cs="Arial"/>
            <w:color w:val="005EA5"/>
            <w:sz w:val="23"/>
            <w:szCs w:val="23"/>
            <w:u w:val="single"/>
            <w:bdr w:val="none" w:sz="0" w:space="0" w:color="auto" w:frame="1"/>
            <w:lang w:eastAsia="ru-RU"/>
          </w:rPr>
          <w:t>8)</w:t>
        </w:r>
      </w:hyperlink>
      <w:r w:rsidRPr="000F14C6">
        <w:rPr>
          <w:rFonts w:ascii="inherit" w:eastAsia="Times New Roman" w:hAnsi="inherit" w:cs="Arial"/>
          <w:color w:val="000000"/>
          <w:sz w:val="23"/>
          <w:szCs w:val="23"/>
          <w:lang w:eastAsia="ru-RU"/>
        </w:rPr>
        <w:t> и учетно-профилактические дела </w:t>
      </w:r>
      <w:hyperlink r:id="rId30" w:anchor="100776" w:history="1">
        <w:r w:rsidRPr="000F14C6">
          <w:rPr>
            <w:rFonts w:ascii="inherit" w:eastAsia="Times New Roman" w:hAnsi="inherit" w:cs="Arial"/>
            <w:color w:val="005EA5"/>
            <w:sz w:val="23"/>
            <w:szCs w:val="23"/>
            <w:u w:val="single"/>
            <w:bdr w:val="none" w:sz="0" w:space="0" w:color="auto" w:frame="1"/>
            <w:lang w:eastAsia="ru-RU"/>
          </w:rPr>
          <w:t>(приложение 9).</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7" w:name="100241"/>
      <w:bookmarkEnd w:id="247"/>
      <w:r w:rsidRPr="000F14C6">
        <w:rPr>
          <w:rFonts w:ascii="inherit" w:eastAsia="Times New Roman" w:hAnsi="inherit" w:cs="Arial"/>
          <w:color w:val="000000"/>
          <w:sz w:val="23"/>
          <w:szCs w:val="23"/>
          <w:lang w:eastAsia="ru-RU"/>
        </w:rPr>
        <w:t>31. На учет ПДН с заведением учетно-профилактических карточек и учетно-профилактических дел ставятся лица, проживающие на территории, обслуживаемой горрайорганом.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8" w:name="100242"/>
      <w:bookmarkEnd w:id="248"/>
      <w:r w:rsidRPr="000F14C6">
        <w:rPr>
          <w:rFonts w:ascii="inherit" w:eastAsia="Times New Roman" w:hAnsi="inherit" w:cs="Arial"/>
          <w:color w:val="000000"/>
          <w:sz w:val="23"/>
          <w:szCs w:val="23"/>
          <w:lang w:eastAsia="ru-RU"/>
        </w:rPr>
        <w:t>32. В случаях, когда несовершеннолетние совершают правонарушения на объектах транспорта, ПДН органа внутренних дел на транспорте направляют материалы об установленных фактах по месту жительства нарушителей для решения вопроса о постановке на профилактический учет и проведения профилактической работы.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9" w:name="100243"/>
      <w:bookmarkEnd w:id="249"/>
      <w:r w:rsidRPr="000F14C6">
        <w:rPr>
          <w:rFonts w:ascii="inherit" w:eastAsia="Times New Roman" w:hAnsi="inherit" w:cs="Arial"/>
          <w:color w:val="000000"/>
          <w:sz w:val="23"/>
          <w:szCs w:val="23"/>
          <w:lang w:eastAsia="ru-RU"/>
        </w:rPr>
        <w:t>33. Разрешение о постановке на учет дается в письменном виде начальником горрайоргана или его заместителем. Указанными руководителями не реже одного раза в полугодие изучаются учетно-профилактические карточки, учетно-профилактические дела на лиц, состоящих на учете. По результатам изучения даются письменные указания, направленные на повышение эффективности профилактики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0" w:name="100244"/>
      <w:bookmarkEnd w:id="250"/>
      <w:r w:rsidRPr="000F14C6">
        <w:rPr>
          <w:rFonts w:ascii="inherit" w:eastAsia="Times New Roman" w:hAnsi="inherit" w:cs="Arial"/>
          <w:color w:val="000000"/>
          <w:sz w:val="23"/>
          <w:szCs w:val="23"/>
          <w:lang w:eastAsia="ru-RU"/>
        </w:rPr>
        <w:t>34. На учет с заведением учетно-профилактических карточек ставятся: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1" w:name="100245"/>
      <w:bookmarkEnd w:id="251"/>
      <w:r w:rsidRPr="000F14C6">
        <w:rPr>
          <w:rFonts w:ascii="inherit" w:eastAsia="Times New Roman" w:hAnsi="inherit" w:cs="Arial"/>
          <w:color w:val="000000"/>
          <w:sz w:val="23"/>
          <w:szCs w:val="23"/>
          <w:lang w:eastAsia="ru-RU"/>
        </w:rPr>
        <w:t>34.1.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2" w:name="100246"/>
      <w:bookmarkEnd w:id="252"/>
      <w:r w:rsidRPr="000F14C6">
        <w:rPr>
          <w:rFonts w:ascii="inherit" w:eastAsia="Times New Roman" w:hAnsi="inherit" w:cs="Arial"/>
          <w:color w:val="000000"/>
          <w:sz w:val="23"/>
          <w:szCs w:val="23"/>
          <w:lang w:eastAsia="ru-RU"/>
        </w:rPr>
        <w:t>34.1.1. Употребляющие наркотические средства или психотропные вещества без назначения врача либо употребляющие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3" w:name="100247"/>
      <w:bookmarkEnd w:id="253"/>
      <w:r w:rsidRPr="000F14C6">
        <w:rPr>
          <w:rFonts w:ascii="inherit" w:eastAsia="Times New Roman" w:hAnsi="inherit" w:cs="Arial"/>
          <w:color w:val="000000"/>
          <w:sz w:val="23"/>
          <w:szCs w:val="23"/>
          <w:lang w:eastAsia="ru-RU"/>
        </w:rPr>
        <w:t>34.1.2. Совершившие правонарушение, повлекшее применение меры административного взыскания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4" w:name="100248"/>
      <w:bookmarkEnd w:id="25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5" w:name="100249"/>
      <w:bookmarkEnd w:id="255"/>
      <w:r w:rsidRPr="000F14C6">
        <w:rPr>
          <w:rFonts w:ascii="inherit" w:eastAsia="Times New Roman" w:hAnsi="inherit" w:cs="Arial"/>
          <w:color w:val="000000"/>
          <w:sz w:val="23"/>
          <w:szCs w:val="23"/>
          <w:lang w:eastAsia="ru-RU"/>
        </w:rPr>
        <w:t>&lt;*&gt; В случае однократного совершения несовершеннолетним малозначительного административного правонарушения, при наличии соответствующих данных об особенностях его личности, условиях жизни и воспитания, родителях или лицах, их заменяющих, должностными лицами ПДН могут быть внесены начальнику горрайоргана мотивированные предложения о нецелесообразности постановки этого несовершеннолетнего на учет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6" w:name="100250"/>
      <w:bookmarkEnd w:id="256"/>
      <w:r w:rsidRPr="000F14C6">
        <w:rPr>
          <w:rFonts w:ascii="inherit" w:eastAsia="Times New Roman" w:hAnsi="inherit" w:cs="Arial"/>
          <w:color w:val="000000"/>
          <w:sz w:val="23"/>
          <w:szCs w:val="23"/>
          <w:lang w:eastAsia="ru-RU"/>
        </w:rPr>
        <w:t>34.1.3. Совершившие правонарушение до достижения возраста, с которого наступает административная ответственность, либо совершившие антиобщественные 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7" w:name="100251"/>
      <w:bookmarkEnd w:id="257"/>
      <w:r w:rsidRPr="000F14C6">
        <w:rPr>
          <w:rFonts w:ascii="inherit" w:eastAsia="Times New Roman" w:hAnsi="inherit" w:cs="Arial"/>
          <w:color w:val="000000"/>
          <w:sz w:val="23"/>
          <w:szCs w:val="23"/>
          <w:lang w:eastAsia="ru-RU"/>
        </w:rPr>
        <w:t xml:space="preserve">34.1.4. Освобожденные от уголовной ответственности вследствие акта об амнистии или в связи с изменением обстановки, а также в случаях, когда признано, что исправление </w:t>
      </w:r>
      <w:r w:rsidRPr="000F14C6">
        <w:rPr>
          <w:rFonts w:ascii="inherit" w:eastAsia="Times New Roman" w:hAnsi="inherit" w:cs="Arial"/>
          <w:color w:val="000000"/>
          <w:sz w:val="23"/>
          <w:szCs w:val="23"/>
          <w:lang w:eastAsia="ru-RU"/>
        </w:rPr>
        <w:lastRenderedPageBreak/>
        <w:t>несовершеннолетнего может быть достигнуто путем применения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8" w:name="100252"/>
      <w:bookmarkEnd w:id="258"/>
      <w:r w:rsidRPr="000F14C6">
        <w:rPr>
          <w:rFonts w:ascii="inherit" w:eastAsia="Times New Roman" w:hAnsi="inherit" w:cs="Arial"/>
          <w:color w:val="000000"/>
          <w:sz w:val="23"/>
          <w:szCs w:val="23"/>
          <w:lang w:eastAsia="ru-RU"/>
        </w:rPr>
        <w:t>34.1.5. Не подлежащие уголовной ответственности в связи с недостижением возраста, с которого наступает уголовная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9" w:name="100253"/>
      <w:bookmarkEnd w:id="259"/>
      <w:r w:rsidRPr="000F14C6">
        <w:rPr>
          <w:rFonts w:ascii="inherit" w:eastAsia="Times New Roman" w:hAnsi="inherit" w:cs="Arial"/>
          <w:color w:val="000000"/>
          <w:sz w:val="23"/>
          <w:szCs w:val="23"/>
          <w:lang w:eastAsia="ru-RU"/>
        </w:rPr>
        <w:t>34.1.6. Не подлежащие уголовной ответственности вследствие отставания в психическом развитии, не связанного с психическим расстройством.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0" w:name="100254"/>
      <w:bookmarkEnd w:id="260"/>
      <w:r w:rsidRPr="000F14C6">
        <w:rPr>
          <w:rFonts w:ascii="inherit" w:eastAsia="Times New Roman" w:hAnsi="inherit" w:cs="Arial"/>
          <w:color w:val="000000"/>
          <w:sz w:val="23"/>
          <w:szCs w:val="23"/>
          <w:lang w:eastAsia="ru-RU"/>
        </w:rPr>
        <w:t>34.1.7. Обвиняемые в совершении преступлений, в отношении которых избраны меры пресечения, не связанные с заключением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1" w:name="100255"/>
      <w:bookmarkEnd w:id="261"/>
      <w:r w:rsidRPr="000F14C6">
        <w:rPr>
          <w:rFonts w:ascii="inherit" w:eastAsia="Times New Roman" w:hAnsi="inherit" w:cs="Arial"/>
          <w:color w:val="000000"/>
          <w:sz w:val="23"/>
          <w:szCs w:val="23"/>
          <w:lang w:eastAsia="ru-RU"/>
        </w:rPr>
        <w:t>34.2. Родители, отрицательно влияющие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2" w:name="100256"/>
      <w:bookmarkEnd w:id="262"/>
      <w:r w:rsidRPr="000F14C6">
        <w:rPr>
          <w:rFonts w:ascii="inherit" w:eastAsia="Times New Roman" w:hAnsi="inherit" w:cs="Arial"/>
          <w:color w:val="000000"/>
          <w:sz w:val="23"/>
          <w:szCs w:val="23"/>
          <w:lang w:eastAsia="ru-RU"/>
        </w:rPr>
        <w:t>35. На учет с заведением учетно-профилактических дел ставятся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3" w:name="100257"/>
      <w:bookmarkEnd w:id="263"/>
      <w:r w:rsidRPr="000F14C6">
        <w:rPr>
          <w:rFonts w:ascii="inherit" w:eastAsia="Times New Roman" w:hAnsi="inherit" w:cs="Arial"/>
          <w:color w:val="000000"/>
          <w:sz w:val="23"/>
          <w:szCs w:val="23"/>
          <w:lang w:eastAsia="ru-RU"/>
        </w:rPr>
        <w:t>35.1. Условно-досрочно освобожденные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4" w:name="100258"/>
      <w:bookmarkEnd w:id="264"/>
      <w:r w:rsidRPr="000F14C6">
        <w:rPr>
          <w:rFonts w:ascii="inherit" w:eastAsia="Times New Roman" w:hAnsi="inherit" w:cs="Arial"/>
          <w:color w:val="000000"/>
          <w:sz w:val="23"/>
          <w:szCs w:val="23"/>
          <w:lang w:eastAsia="ru-RU"/>
        </w:rPr>
        <w:t>35.2. Освобожденные от наказания вследствие акта об амнистии или в связи с помилованием.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5" w:name="101241"/>
      <w:bookmarkStart w:id="266" w:name="100259"/>
      <w:bookmarkEnd w:id="265"/>
      <w:bookmarkEnd w:id="266"/>
      <w:r w:rsidRPr="000F14C6">
        <w:rPr>
          <w:rFonts w:ascii="inherit" w:eastAsia="Times New Roman" w:hAnsi="inherit" w:cs="Arial"/>
          <w:color w:val="000000"/>
          <w:sz w:val="23"/>
          <w:szCs w:val="23"/>
          <w:lang w:eastAsia="ru-RU"/>
        </w:rPr>
        <w:t>35.3. Получившие отсрочку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7" w:name="100260"/>
      <w:bookmarkEnd w:id="267"/>
      <w:r w:rsidRPr="000F14C6">
        <w:rPr>
          <w:rFonts w:ascii="inherit" w:eastAsia="Times New Roman" w:hAnsi="inherit" w:cs="Arial"/>
          <w:color w:val="000000"/>
          <w:sz w:val="23"/>
          <w:szCs w:val="23"/>
          <w:lang w:eastAsia="ru-RU"/>
        </w:rPr>
        <w:t>35.4. Освобожденные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8" w:name="100261"/>
      <w:bookmarkEnd w:id="268"/>
      <w:r w:rsidRPr="000F14C6">
        <w:rPr>
          <w:rFonts w:ascii="inherit" w:eastAsia="Times New Roman" w:hAnsi="inherit" w:cs="Arial"/>
          <w:color w:val="000000"/>
          <w:sz w:val="23"/>
          <w:szCs w:val="23"/>
          <w:lang w:eastAsia="ru-RU"/>
        </w:rPr>
        <w:t>35.5.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9" w:name="100262"/>
      <w:bookmarkEnd w:id="269"/>
      <w:r w:rsidRPr="000F14C6">
        <w:rPr>
          <w:rFonts w:ascii="inherit" w:eastAsia="Times New Roman" w:hAnsi="inherit" w:cs="Arial"/>
          <w:color w:val="000000"/>
          <w:sz w:val="23"/>
          <w:szCs w:val="23"/>
          <w:lang w:eastAsia="ru-RU"/>
        </w:rPr>
        <w:t>35.6. Осужденные условно.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0" w:name="100263"/>
      <w:bookmarkEnd w:id="270"/>
      <w:r w:rsidRPr="000F14C6">
        <w:rPr>
          <w:rFonts w:ascii="inherit" w:eastAsia="Times New Roman" w:hAnsi="inherit" w:cs="Arial"/>
          <w:color w:val="000000"/>
          <w:sz w:val="23"/>
          <w:szCs w:val="23"/>
          <w:lang w:eastAsia="ru-RU"/>
        </w:rPr>
        <w:t>35.7. Осужденные к обязательным работам, исправительным работам или иным мерам наказания, не связанным с лишением свободы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1" w:name="100264"/>
      <w:bookmarkEnd w:id="27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2" w:name="100265"/>
      <w:bookmarkEnd w:id="272"/>
      <w:r w:rsidRPr="000F14C6">
        <w:rPr>
          <w:rFonts w:ascii="inherit" w:eastAsia="Times New Roman" w:hAnsi="inherit" w:cs="Arial"/>
          <w:color w:val="000000"/>
          <w:sz w:val="23"/>
          <w:szCs w:val="23"/>
          <w:lang w:eastAsia="ru-RU"/>
        </w:rPr>
        <w:t>&lt;*&gt; В соответствии со </w:t>
      </w:r>
      <w:hyperlink r:id="rId31" w:anchor="100444" w:history="1">
        <w:r w:rsidRPr="000F14C6">
          <w:rPr>
            <w:rFonts w:ascii="inherit" w:eastAsia="Times New Roman" w:hAnsi="inherit" w:cs="Arial"/>
            <w:color w:val="005EA5"/>
            <w:sz w:val="23"/>
            <w:szCs w:val="23"/>
            <w:u w:val="single"/>
            <w:bdr w:val="none" w:sz="0" w:space="0" w:color="auto" w:frame="1"/>
            <w:lang w:eastAsia="ru-RU"/>
          </w:rPr>
          <w:t>статьей 88</w:t>
        </w:r>
      </w:hyperlink>
      <w:r w:rsidRPr="000F14C6">
        <w:rPr>
          <w:rFonts w:ascii="inherit" w:eastAsia="Times New Roman" w:hAnsi="inherit" w:cs="Arial"/>
          <w:color w:val="000000"/>
          <w:sz w:val="23"/>
          <w:szCs w:val="23"/>
          <w:lang w:eastAsia="ru-RU"/>
        </w:rPr>
        <w:t> Уголовного кодекса Российской Федерации к таким видам наказания относятся штраф и лишение права заниматься определенной деятельностью.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3" w:name="100266"/>
      <w:bookmarkEnd w:id="273"/>
      <w:r w:rsidRPr="000F14C6">
        <w:rPr>
          <w:rFonts w:ascii="inherit" w:eastAsia="Times New Roman" w:hAnsi="inherit" w:cs="Arial"/>
          <w:color w:val="000000"/>
          <w:sz w:val="23"/>
          <w:szCs w:val="23"/>
          <w:lang w:eastAsia="ru-RU"/>
        </w:rPr>
        <w:t>36. При заведении учетно-профилактической карточки, учетно-профилактического дела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4" w:name="100267"/>
      <w:bookmarkEnd w:id="274"/>
      <w:r w:rsidRPr="000F14C6">
        <w:rPr>
          <w:rFonts w:ascii="inherit" w:eastAsia="Times New Roman" w:hAnsi="inherit" w:cs="Arial"/>
          <w:color w:val="000000"/>
          <w:sz w:val="23"/>
          <w:szCs w:val="23"/>
          <w:lang w:eastAsia="ru-RU"/>
        </w:rPr>
        <w:t>36.1. Проводят беседу с несовершеннолетним, его родителями или законными представителями, разъясняют им основания постановки на учет и снятия с учета.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5" w:name="100268"/>
      <w:bookmarkEnd w:id="275"/>
      <w:r w:rsidRPr="000F14C6">
        <w:rPr>
          <w:rFonts w:ascii="inherit" w:eastAsia="Times New Roman" w:hAnsi="inherit" w:cs="Arial"/>
          <w:color w:val="000000"/>
          <w:sz w:val="23"/>
          <w:szCs w:val="23"/>
          <w:lang w:eastAsia="ru-RU"/>
        </w:rPr>
        <w:t>36.2. Проводят регистрацию поставленных на учет в журнале регистрации лиц, состоящих на учете подразделения по делам несовершеннолетних </w:t>
      </w:r>
      <w:hyperlink r:id="rId32" w:anchor="100874" w:history="1">
        <w:r w:rsidRPr="000F14C6">
          <w:rPr>
            <w:rFonts w:ascii="inherit" w:eastAsia="Times New Roman" w:hAnsi="inherit" w:cs="Arial"/>
            <w:color w:val="005EA5"/>
            <w:sz w:val="23"/>
            <w:szCs w:val="23"/>
            <w:u w:val="single"/>
            <w:bdr w:val="none" w:sz="0" w:space="0" w:color="auto" w:frame="1"/>
            <w:lang w:eastAsia="ru-RU"/>
          </w:rPr>
          <w:t>(приложение 10).</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6" w:name="100269"/>
      <w:bookmarkEnd w:id="276"/>
      <w:r w:rsidRPr="000F14C6">
        <w:rPr>
          <w:rFonts w:ascii="inherit" w:eastAsia="Times New Roman" w:hAnsi="inherit" w:cs="Arial"/>
          <w:color w:val="000000"/>
          <w:sz w:val="23"/>
          <w:szCs w:val="23"/>
          <w:lang w:eastAsia="ru-RU"/>
        </w:rPr>
        <w:t>В журнале также регистрируются учетно-профилактические карточки и учетно-профилактические дела, поступившие из других горрайорганов либо направленные в их адрес.</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7" w:name="100270"/>
      <w:bookmarkEnd w:id="277"/>
      <w:r w:rsidRPr="000F14C6">
        <w:rPr>
          <w:rFonts w:ascii="inherit" w:eastAsia="Times New Roman" w:hAnsi="inherit" w:cs="Arial"/>
          <w:color w:val="000000"/>
          <w:sz w:val="23"/>
          <w:szCs w:val="23"/>
          <w:lang w:eastAsia="ru-RU"/>
        </w:rPr>
        <w:t>36.3. Извещают о постановке на учет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8" w:name="100271"/>
      <w:bookmarkEnd w:id="278"/>
      <w:r w:rsidRPr="000F14C6">
        <w:rPr>
          <w:rFonts w:ascii="inherit" w:eastAsia="Times New Roman" w:hAnsi="inherit" w:cs="Arial"/>
          <w:color w:val="000000"/>
          <w:sz w:val="23"/>
          <w:szCs w:val="23"/>
          <w:lang w:eastAsia="ru-RU"/>
        </w:rPr>
        <w:t>36.3.1. Наркологическое учреждение: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9" w:name="100272"/>
      <w:bookmarkEnd w:id="279"/>
      <w:r w:rsidRPr="000F14C6">
        <w:rPr>
          <w:rFonts w:ascii="inherit" w:eastAsia="Times New Roman" w:hAnsi="inherit" w:cs="Arial"/>
          <w:color w:val="000000"/>
          <w:sz w:val="23"/>
          <w:szCs w:val="23"/>
          <w:lang w:eastAsia="ru-RU"/>
        </w:rPr>
        <w:t>36.3.1.1. О несовершеннолетних, употребляющих спиртные напитки, употребляющих без назначения врача наркотические средства или психотропные вещества либо употребляющих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0" w:name="100273"/>
      <w:bookmarkEnd w:id="280"/>
      <w:r w:rsidRPr="000F14C6">
        <w:rPr>
          <w:rFonts w:ascii="inherit" w:eastAsia="Times New Roman" w:hAnsi="inherit" w:cs="Arial"/>
          <w:color w:val="000000"/>
          <w:sz w:val="23"/>
          <w:szCs w:val="23"/>
          <w:lang w:eastAsia="ru-RU"/>
        </w:rPr>
        <w:t>36.3.1.2. О поставленных на учет родителях, злоупотребляющих спиртными напитками, употребляющих без назначения врача наркотические средства или психотропные вещества либо употребляющих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1" w:name="100274"/>
      <w:bookmarkEnd w:id="281"/>
      <w:r w:rsidRPr="000F14C6">
        <w:rPr>
          <w:rFonts w:ascii="inherit" w:eastAsia="Times New Roman" w:hAnsi="inherit" w:cs="Arial"/>
          <w:color w:val="000000"/>
          <w:sz w:val="23"/>
          <w:szCs w:val="23"/>
          <w:lang w:eastAsia="ru-RU"/>
        </w:rPr>
        <w:lastRenderedPageBreak/>
        <w:t>36.3.2. Военный комиссариат района, города (без районного деления), административного округа - о подростках, достигших 16 лет и совершивших преступления.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2" w:name="100275"/>
      <w:bookmarkEnd w:id="282"/>
      <w:r w:rsidRPr="000F14C6">
        <w:rPr>
          <w:rFonts w:ascii="inherit" w:eastAsia="Times New Roman" w:hAnsi="inherit" w:cs="Arial"/>
          <w:color w:val="000000"/>
          <w:sz w:val="23"/>
          <w:szCs w:val="23"/>
          <w:lang w:eastAsia="ru-RU"/>
        </w:rPr>
        <w:t>37. Учетно-профилактические карточки ведутся: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3" w:name="100276"/>
      <w:bookmarkEnd w:id="283"/>
      <w:r w:rsidRPr="000F14C6">
        <w:rPr>
          <w:rFonts w:ascii="inherit" w:eastAsia="Times New Roman" w:hAnsi="inherit" w:cs="Arial"/>
          <w:color w:val="000000"/>
          <w:sz w:val="23"/>
          <w:szCs w:val="23"/>
          <w:lang w:eastAsia="ru-RU"/>
        </w:rPr>
        <w:t>37.1. В течение установленного судом срока применения принудительных мер воспитательного воздействия - в отношении несовершеннолетних, освобожденных от уголовной ответственности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4" w:name="100277"/>
      <w:bookmarkEnd w:id="284"/>
      <w:r w:rsidRPr="000F14C6">
        <w:rPr>
          <w:rFonts w:ascii="inherit" w:eastAsia="Times New Roman" w:hAnsi="inherit" w:cs="Arial"/>
          <w:color w:val="000000"/>
          <w:sz w:val="23"/>
          <w:szCs w:val="23"/>
          <w:lang w:eastAsia="ru-RU"/>
        </w:rPr>
        <w:t>37.2. До принятия решения суда с последующим изменением основания постановки на учет - на обвиняемых в совершении преступлений, в отношении которых избраны меры пресечения, не связанные с заключением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5" w:name="100278"/>
      <w:bookmarkEnd w:id="285"/>
      <w:r w:rsidRPr="000F14C6">
        <w:rPr>
          <w:rFonts w:ascii="inherit" w:eastAsia="Times New Roman" w:hAnsi="inherit" w:cs="Arial"/>
          <w:color w:val="000000"/>
          <w:sz w:val="23"/>
          <w:szCs w:val="23"/>
          <w:lang w:eastAsia="ru-RU"/>
        </w:rPr>
        <w:t>37.3. До снятия несовершеннолетних с учета по основаниям, предусмотренным настоящей Инструкцией, либо до изменения вида учета - в отношении прочих категорий несовершеннолетних, состоящих на учете с заведением учетно-профилактической карточки.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6" w:name="100279"/>
      <w:bookmarkEnd w:id="286"/>
      <w:r w:rsidRPr="000F14C6">
        <w:rPr>
          <w:rFonts w:ascii="inherit" w:eastAsia="Times New Roman" w:hAnsi="inherit" w:cs="Arial"/>
          <w:color w:val="000000"/>
          <w:sz w:val="23"/>
          <w:szCs w:val="23"/>
          <w:lang w:eastAsia="ru-RU"/>
        </w:rPr>
        <w:t>38. Учетно-профилактические дела ведутся: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7" w:name="100280"/>
      <w:bookmarkEnd w:id="287"/>
      <w:r w:rsidRPr="000F14C6">
        <w:rPr>
          <w:rFonts w:ascii="inherit" w:eastAsia="Times New Roman" w:hAnsi="inherit" w:cs="Arial"/>
          <w:color w:val="000000"/>
          <w:sz w:val="23"/>
          <w:szCs w:val="23"/>
          <w:lang w:eastAsia="ru-RU"/>
        </w:rPr>
        <w:t>38.1. До принятия судом решения об освобождении от наказания или об отмене отсрочки отбывания наказания либо до достижения осужденным 18-летнего возраста - в отношении несовершеннолетних, получивших отсрочку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8" w:name="100281"/>
      <w:bookmarkEnd w:id="288"/>
      <w:r w:rsidRPr="000F14C6">
        <w:rPr>
          <w:rFonts w:ascii="inherit" w:eastAsia="Times New Roman" w:hAnsi="inherit" w:cs="Arial"/>
          <w:color w:val="000000"/>
          <w:sz w:val="23"/>
          <w:szCs w:val="23"/>
          <w:lang w:eastAsia="ru-RU"/>
        </w:rPr>
        <w:t>38.2. В течение установленного судом срока применения принудительных мер воспитательного воздействия - в отношении несовершеннолетних, осужденных за совершения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9" w:name="100282"/>
      <w:bookmarkEnd w:id="289"/>
      <w:r w:rsidRPr="000F14C6">
        <w:rPr>
          <w:rFonts w:ascii="inherit" w:eastAsia="Times New Roman" w:hAnsi="inherit" w:cs="Arial"/>
          <w:color w:val="000000"/>
          <w:sz w:val="23"/>
          <w:szCs w:val="23"/>
          <w:lang w:eastAsia="ru-RU"/>
        </w:rPr>
        <w:t>38.3. В течение испытательного срока - на осужденных условно.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0" w:name="100283"/>
      <w:bookmarkEnd w:id="290"/>
      <w:r w:rsidRPr="000F14C6">
        <w:rPr>
          <w:rFonts w:ascii="inherit" w:eastAsia="Times New Roman" w:hAnsi="inherit" w:cs="Arial"/>
          <w:color w:val="000000"/>
          <w:sz w:val="23"/>
          <w:szCs w:val="23"/>
          <w:lang w:eastAsia="ru-RU"/>
        </w:rPr>
        <w:t>38.4. В течение установленного судом срока отбывания обязательных работ, исправительных работ - в отношении несовершеннолетних, осужденных к обязательным работам или исправительным работам.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1" w:name="100284"/>
      <w:bookmarkEnd w:id="291"/>
      <w:r w:rsidRPr="000F14C6">
        <w:rPr>
          <w:rFonts w:ascii="inherit" w:eastAsia="Times New Roman" w:hAnsi="inherit" w:cs="Arial"/>
          <w:color w:val="000000"/>
          <w:sz w:val="23"/>
          <w:szCs w:val="23"/>
          <w:lang w:eastAsia="ru-RU"/>
        </w:rPr>
        <w:t>38.5. В течение неотбытого срока наказания - в отношении несовершеннолетних, осужденных к исправительным работам и при этом условно-досрочно освобожденных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2" w:name="100285"/>
      <w:bookmarkEnd w:id="292"/>
      <w:r w:rsidRPr="000F14C6">
        <w:rPr>
          <w:rFonts w:ascii="inherit" w:eastAsia="Times New Roman" w:hAnsi="inherit" w:cs="Arial"/>
          <w:color w:val="000000"/>
          <w:sz w:val="23"/>
          <w:szCs w:val="23"/>
          <w:lang w:eastAsia="ru-RU"/>
        </w:rPr>
        <w:t>38.6. До снятия несовершеннолетних с учета по основаниям, предусмотренным настоящей Инструкцией, - в отношении прочих категорий несовершеннолетних, состоящих на учете с заведением учетно-профилактического дела.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3" w:name="100286"/>
      <w:bookmarkEnd w:id="293"/>
      <w:r w:rsidRPr="000F14C6">
        <w:rPr>
          <w:rFonts w:ascii="inherit" w:eastAsia="Times New Roman" w:hAnsi="inherit" w:cs="Arial"/>
          <w:color w:val="000000"/>
          <w:sz w:val="23"/>
          <w:szCs w:val="23"/>
          <w:lang w:eastAsia="ru-RU"/>
        </w:rPr>
        <w:t>39. Планы проведения профилактических мероприятий в отношении несовершеннолетних, состоящих на учете с заведением учетно-профилактического дела, составляются ежеквартально.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4" w:name="100287"/>
      <w:bookmarkEnd w:id="294"/>
      <w:r w:rsidRPr="000F14C6">
        <w:rPr>
          <w:rFonts w:ascii="inherit" w:eastAsia="Times New Roman" w:hAnsi="inherit" w:cs="Arial"/>
          <w:color w:val="000000"/>
          <w:sz w:val="23"/>
          <w:szCs w:val="23"/>
          <w:lang w:eastAsia="ru-RU"/>
        </w:rPr>
        <w:t>40. К учетно-профилактическим карточкам, учетно-профилактическим делам в хронологическом порядке приобщаются документы, перечисленные в </w:t>
      </w:r>
      <w:hyperlink r:id="rId33" w:anchor="100650" w:history="1">
        <w:r w:rsidRPr="000F14C6">
          <w:rPr>
            <w:rFonts w:ascii="inherit" w:eastAsia="Times New Roman" w:hAnsi="inherit" w:cs="Arial"/>
            <w:color w:val="005EA5"/>
            <w:sz w:val="23"/>
            <w:szCs w:val="23"/>
            <w:u w:val="single"/>
            <w:bdr w:val="none" w:sz="0" w:space="0" w:color="auto" w:frame="1"/>
            <w:lang w:eastAsia="ru-RU"/>
          </w:rPr>
          <w:t>приложениях 7</w:t>
        </w:r>
      </w:hyperlink>
      <w:r w:rsidRPr="000F14C6">
        <w:rPr>
          <w:rFonts w:ascii="inherit" w:eastAsia="Times New Roman" w:hAnsi="inherit" w:cs="Arial"/>
          <w:color w:val="000000"/>
          <w:sz w:val="23"/>
          <w:szCs w:val="23"/>
          <w:lang w:eastAsia="ru-RU"/>
        </w:rPr>
        <w:t> - </w:t>
      </w:r>
      <w:hyperlink r:id="rId34" w:anchor="100776" w:history="1">
        <w:r w:rsidRPr="000F14C6">
          <w:rPr>
            <w:rFonts w:ascii="inherit" w:eastAsia="Times New Roman" w:hAnsi="inherit" w:cs="Arial"/>
            <w:color w:val="005EA5"/>
            <w:sz w:val="23"/>
            <w:szCs w:val="23"/>
            <w:u w:val="single"/>
            <w:bdr w:val="none" w:sz="0" w:space="0" w:color="auto" w:frame="1"/>
            <w:lang w:eastAsia="ru-RU"/>
          </w:rPr>
          <w:t>9</w:t>
        </w:r>
      </w:hyperlink>
      <w:r w:rsidRPr="000F14C6">
        <w:rPr>
          <w:rFonts w:ascii="inherit" w:eastAsia="Times New Roman" w:hAnsi="inherit" w:cs="Arial"/>
          <w:color w:val="000000"/>
          <w:sz w:val="23"/>
          <w:szCs w:val="23"/>
          <w:lang w:eastAsia="ru-RU"/>
        </w:rPr>
        <w:t> к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5" w:name="100288"/>
      <w:bookmarkEnd w:id="295"/>
      <w:r w:rsidRPr="000F14C6">
        <w:rPr>
          <w:rFonts w:ascii="inherit" w:eastAsia="Times New Roman" w:hAnsi="inherit" w:cs="Arial"/>
          <w:color w:val="000000"/>
          <w:sz w:val="23"/>
          <w:szCs w:val="23"/>
          <w:lang w:eastAsia="ru-RU"/>
        </w:rPr>
        <w:t>Запрещается приобщение к учетно-профилактическим карточкам и делам материалов о правонарушениях, если по ним не принято решение в установленном порядке.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6" w:name="100289"/>
      <w:bookmarkEnd w:id="296"/>
      <w:r w:rsidRPr="000F14C6">
        <w:rPr>
          <w:rFonts w:ascii="inherit" w:eastAsia="Times New Roman" w:hAnsi="inherit" w:cs="Arial"/>
          <w:color w:val="000000"/>
          <w:sz w:val="23"/>
          <w:szCs w:val="23"/>
          <w:lang w:eastAsia="ru-RU"/>
        </w:rPr>
        <w:t>41. Ведение учетно-профилактических карточек, учетно-профилактических дел на несовершеннолетних прекращается, и несовершеннолетние снимаются с учета ПДН в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7" w:name="100290"/>
      <w:bookmarkEnd w:id="297"/>
      <w:r w:rsidRPr="000F14C6">
        <w:rPr>
          <w:rFonts w:ascii="inherit" w:eastAsia="Times New Roman" w:hAnsi="inherit" w:cs="Arial"/>
          <w:color w:val="000000"/>
          <w:sz w:val="23"/>
          <w:szCs w:val="23"/>
          <w:lang w:eastAsia="ru-RU"/>
        </w:rPr>
        <w:t>41.1. Исправления.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8" w:name="100291"/>
      <w:bookmarkEnd w:id="298"/>
      <w:r w:rsidRPr="000F14C6">
        <w:rPr>
          <w:rFonts w:ascii="inherit" w:eastAsia="Times New Roman" w:hAnsi="inherit" w:cs="Arial"/>
          <w:color w:val="000000"/>
          <w:sz w:val="23"/>
          <w:szCs w:val="23"/>
          <w:lang w:eastAsia="ru-RU"/>
        </w:rPr>
        <w:t>При этом лица, состоящие на учете за употребление наркотических средств или психотропных веществ без назначения врача либо употребление одурманивающих веществ, снимаются с учета по согласованию с органами здравоохранения.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9" w:name="100292"/>
      <w:bookmarkEnd w:id="299"/>
      <w:r w:rsidRPr="000F14C6">
        <w:rPr>
          <w:rFonts w:ascii="inherit" w:eastAsia="Times New Roman" w:hAnsi="inherit" w:cs="Arial"/>
          <w:color w:val="000000"/>
          <w:sz w:val="23"/>
          <w:szCs w:val="23"/>
          <w:lang w:eastAsia="ru-RU"/>
        </w:rPr>
        <w:lastRenderedPageBreak/>
        <w:t>41.2. Достижения 18 лет.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0" w:name="100293"/>
      <w:bookmarkEnd w:id="300"/>
      <w:r w:rsidRPr="000F14C6">
        <w:rPr>
          <w:rFonts w:ascii="inherit" w:eastAsia="Times New Roman" w:hAnsi="inherit" w:cs="Arial"/>
          <w:color w:val="000000"/>
          <w:sz w:val="23"/>
          <w:szCs w:val="23"/>
          <w:lang w:eastAsia="ru-RU"/>
        </w:rPr>
        <w:t>41.3. Вынесения судом определения об отмене условного осуждения либо отсрочки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1" w:name="100294"/>
      <w:bookmarkEnd w:id="301"/>
      <w:r w:rsidRPr="000F14C6">
        <w:rPr>
          <w:rFonts w:ascii="inherit" w:eastAsia="Times New Roman" w:hAnsi="inherit" w:cs="Arial"/>
          <w:color w:val="000000"/>
          <w:sz w:val="23"/>
          <w:szCs w:val="23"/>
          <w:lang w:eastAsia="ru-RU"/>
        </w:rPr>
        <w:t>41.4. Истечения испытательного срока при условном осуждении.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2" w:name="100295"/>
      <w:bookmarkEnd w:id="302"/>
      <w:r w:rsidRPr="000F14C6">
        <w:rPr>
          <w:rFonts w:ascii="inherit" w:eastAsia="Times New Roman" w:hAnsi="inherit" w:cs="Arial"/>
          <w:color w:val="000000"/>
          <w:sz w:val="23"/>
          <w:szCs w:val="23"/>
          <w:lang w:eastAsia="ru-RU"/>
        </w:rPr>
        <w:t>41.5. Отмены либо изменения приговора, исключивших применение условного осуждения или отсрочки отбывания наказания, если судом не применены к этому лицу иные виды наказания, предусмотренные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3" w:name="100296"/>
      <w:bookmarkEnd w:id="303"/>
      <w:r w:rsidRPr="000F14C6">
        <w:rPr>
          <w:rFonts w:ascii="inherit" w:eastAsia="Times New Roman" w:hAnsi="inherit" w:cs="Arial"/>
          <w:color w:val="000000"/>
          <w:sz w:val="23"/>
          <w:szCs w:val="23"/>
          <w:lang w:eastAsia="ru-RU"/>
        </w:rPr>
        <w:t>41.6. Помещения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4" w:name="100297"/>
      <w:bookmarkEnd w:id="304"/>
      <w:r w:rsidRPr="000F14C6">
        <w:rPr>
          <w:rFonts w:ascii="inherit" w:eastAsia="Times New Roman" w:hAnsi="inherit" w:cs="Arial"/>
          <w:color w:val="000000"/>
          <w:sz w:val="23"/>
          <w:szCs w:val="23"/>
          <w:lang w:eastAsia="ru-RU"/>
        </w:rPr>
        <w:t>41.7. Совершения преступления, если в отношении лица избрана мера пресечения в виде заключения под стражу или при его осуждении к лишению свободы.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5" w:name="100298"/>
      <w:bookmarkEnd w:id="305"/>
      <w:r w:rsidRPr="000F14C6">
        <w:rPr>
          <w:rFonts w:ascii="inherit" w:eastAsia="Times New Roman" w:hAnsi="inherit" w:cs="Arial"/>
          <w:color w:val="000000"/>
          <w:sz w:val="23"/>
          <w:szCs w:val="23"/>
          <w:lang w:eastAsia="ru-RU"/>
        </w:rPr>
        <w:t>41.8. Неподтверждения материалов, послуживших основанием для постановки на учет.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6" w:name="100299"/>
      <w:bookmarkEnd w:id="306"/>
      <w:r w:rsidRPr="000F14C6">
        <w:rPr>
          <w:rFonts w:ascii="inherit" w:eastAsia="Times New Roman" w:hAnsi="inherit" w:cs="Arial"/>
          <w:color w:val="000000"/>
          <w:sz w:val="23"/>
          <w:szCs w:val="23"/>
          <w:lang w:eastAsia="ru-RU"/>
        </w:rPr>
        <w:t>41.9. Наступления обстоятельств, исключающих возможность совершения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7" w:name="100300"/>
      <w:bookmarkEnd w:id="307"/>
      <w:r w:rsidRPr="000F14C6">
        <w:rPr>
          <w:rFonts w:ascii="inherit" w:eastAsia="Times New Roman" w:hAnsi="inherit" w:cs="Arial"/>
          <w:color w:val="000000"/>
          <w:sz w:val="23"/>
          <w:szCs w:val="23"/>
          <w:lang w:eastAsia="ru-RU"/>
        </w:rPr>
        <w:t>41.10. Смерти, признания в установленном законодательством Российской Федерации порядке умершим или безвестно отсутствующим.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8" w:name="100301"/>
      <w:bookmarkEnd w:id="308"/>
      <w:r w:rsidRPr="000F14C6">
        <w:rPr>
          <w:rFonts w:ascii="inherit" w:eastAsia="Times New Roman" w:hAnsi="inherit" w:cs="Arial"/>
          <w:color w:val="000000"/>
          <w:sz w:val="23"/>
          <w:szCs w:val="23"/>
          <w:lang w:eastAsia="ru-RU"/>
        </w:rPr>
        <w:t>42. Ведение учетно-профилактических карточек на родителей, отрицательно влияющих на детей, прекращается, и родители снимаются с учета в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9" w:name="100302"/>
      <w:bookmarkEnd w:id="309"/>
      <w:r w:rsidRPr="000F14C6">
        <w:rPr>
          <w:rFonts w:ascii="inherit" w:eastAsia="Times New Roman" w:hAnsi="inherit" w:cs="Arial"/>
          <w:color w:val="000000"/>
          <w:sz w:val="23"/>
          <w:szCs w:val="23"/>
          <w:lang w:eastAsia="ru-RU"/>
        </w:rPr>
        <w:t>42.1. Прекращения отрицательного влияния на детей, оздоровления обстановки в семье.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0" w:name="100303"/>
      <w:bookmarkEnd w:id="310"/>
      <w:r w:rsidRPr="000F14C6">
        <w:rPr>
          <w:rFonts w:ascii="inherit" w:eastAsia="Times New Roman" w:hAnsi="inherit" w:cs="Arial"/>
          <w:color w:val="000000"/>
          <w:sz w:val="23"/>
          <w:szCs w:val="23"/>
          <w:lang w:eastAsia="ru-RU"/>
        </w:rPr>
        <w:t>42.2. Осуждения к лишению свободы.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1" w:name="100304"/>
      <w:bookmarkEnd w:id="311"/>
      <w:r w:rsidRPr="000F14C6">
        <w:rPr>
          <w:rFonts w:ascii="inherit" w:eastAsia="Times New Roman" w:hAnsi="inherit" w:cs="Arial"/>
          <w:color w:val="000000"/>
          <w:sz w:val="23"/>
          <w:szCs w:val="23"/>
          <w:lang w:eastAsia="ru-RU"/>
        </w:rPr>
        <w:t>42.3. Лишения родительских прав.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2" w:name="100305"/>
      <w:bookmarkEnd w:id="312"/>
      <w:r w:rsidRPr="000F14C6">
        <w:rPr>
          <w:rFonts w:ascii="inherit" w:eastAsia="Times New Roman" w:hAnsi="inherit" w:cs="Arial"/>
          <w:color w:val="000000"/>
          <w:sz w:val="23"/>
          <w:szCs w:val="23"/>
          <w:lang w:eastAsia="ru-RU"/>
        </w:rPr>
        <w:t>42.4. Неподтверждения материалов, послуживших основанием для постановки на учет.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3" w:name="100306"/>
      <w:bookmarkEnd w:id="313"/>
      <w:r w:rsidRPr="000F14C6">
        <w:rPr>
          <w:rFonts w:ascii="inherit" w:eastAsia="Times New Roman" w:hAnsi="inherit" w:cs="Arial"/>
          <w:color w:val="000000"/>
          <w:sz w:val="23"/>
          <w:szCs w:val="23"/>
          <w:lang w:eastAsia="ru-RU"/>
        </w:rPr>
        <w:t>42.5. Наступления обстоятельств, исключающих возможность отрицательного влияния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4" w:name="100307"/>
      <w:bookmarkEnd w:id="314"/>
      <w:r w:rsidRPr="000F14C6">
        <w:rPr>
          <w:rFonts w:ascii="inherit" w:eastAsia="Times New Roman" w:hAnsi="inherit" w:cs="Arial"/>
          <w:color w:val="000000"/>
          <w:sz w:val="23"/>
          <w:szCs w:val="23"/>
          <w:lang w:eastAsia="ru-RU"/>
        </w:rPr>
        <w:t>42.6. Смерти, признания в установленном законодательством Российской Федерации порядке умершим или безвестно отсутствующим.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5" w:name="100308"/>
      <w:bookmarkEnd w:id="315"/>
      <w:r w:rsidRPr="000F14C6">
        <w:rPr>
          <w:rFonts w:ascii="inherit" w:eastAsia="Times New Roman" w:hAnsi="inherit" w:cs="Arial"/>
          <w:color w:val="000000"/>
          <w:sz w:val="23"/>
          <w:szCs w:val="23"/>
          <w:lang w:eastAsia="ru-RU"/>
        </w:rPr>
        <w:t>43. Должностные лица ПДН при снятии с учета лиц, состоящих на учете, обязаны: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6" w:name="100309"/>
      <w:bookmarkEnd w:id="316"/>
      <w:r w:rsidRPr="000F14C6">
        <w:rPr>
          <w:rFonts w:ascii="inherit" w:eastAsia="Times New Roman" w:hAnsi="inherit" w:cs="Arial"/>
          <w:color w:val="000000"/>
          <w:sz w:val="23"/>
          <w:szCs w:val="23"/>
          <w:lang w:eastAsia="ru-RU"/>
        </w:rPr>
        <w:t>43.1. Уведомить заинтересованных лиц в случае неподтверждения материалов, послуживших основанием для постановки на учет.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7" w:name="100310"/>
      <w:bookmarkEnd w:id="317"/>
      <w:r w:rsidRPr="000F14C6">
        <w:rPr>
          <w:rFonts w:ascii="inherit" w:eastAsia="Times New Roman" w:hAnsi="inherit" w:cs="Arial"/>
          <w:color w:val="000000"/>
          <w:sz w:val="23"/>
          <w:szCs w:val="23"/>
          <w:lang w:eastAsia="ru-RU"/>
        </w:rPr>
        <w:t>43.2. При достижении состоящими на учете несовершеннолетними 18-летнего возраста: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8" w:name="100311"/>
      <w:bookmarkEnd w:id="318"/>
      <w:r w:rsidRPr="000F14C6">
        <w:rPr>
          <w:rFonts w:ascii="inherit" w:eastAsia="Times New Roman" w:hAnsi="inherit" w:cs="Arial"/>
          <w:color w:val="000000"/>
          <w:sz w:val="23"/>
          <w:szCs w:val="23"/>
          <w:lang w:eastAsia="ru-RU"/>
        </w:rPr>
        <w:t>43.2.1. Направить в уголовно-исполнительную инспекцию органов юстиции обобщенную справку о результатах проведения профилактической работы в отношении лица, осужденного к лишению свободы условно, осужденного с отсрочкой отбывания наказания, осужденного к обязательным или исправительным работам, условно-досрочно освобожденного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9" w:name="100312"/>
      <w:bookmarkEnd w:id="319"/>
      <w:r w:rsidRPr="000F14C6">
        <w:rPr>
          <w:rFonts w:ascii="inherit" w:eastAsia="Times New Roman" w:hAnsi="inherit" w:cs="Arial"/>
          <w:color w:val="000000"/>
          <w:sz w:val="23"/>
          <w:szCs w:val="23"/>
          <w:lang w:eastAsia="ru-RU"/>
        </w:rPr>
        <w:t>43.2.2. Уведомить рапортом участкового инспектора милиции о снятии с учета ПДН в связи с достижением ими совершеннолетия: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0" w:name="100313"/>
      <w:bookmarkEnd w:id="320"/>
      <w:r w:rsidRPr="000F14C6">
        <w:rPr>
          <w:rFonts w:ascii="inherit" w:eastAsia="Times New Roman" w:hAnsi="inherit" w:cs="Arial"/>
          <w:color w:val="000000"/>
          <w:sz w:val="23"/>
          <w:szCs w:val="23"/>
          <w:lang w:eastAsia="ru-RU"/>
        </w:rPr>
        <w:t>лиц, перечисленных в </w:t>
      </w:r>
      <w:hyperlink r:id="rId35" w:anchor="100311" w:history="1">
        <w:r w:rsidRPr="000F14C6">
          <w:rPr>
            <w:rFonts w:ascii="inherit" w:eastAsia="Times New Roman" w:hAnsi="inherit" w:cs="Arial"/>
            <w:color w:val="005EA5"/>
            <w:sz w:val="23"/>
            <w:szCs w:val="23"/>
            <w:u w:val="single"/>
            <w:bdr w:val="none" w:sz="0" w:space="0" w:color="auto" w:frame="1"/>
            <w:lang w:eastAsia="ru-RU"/>
          </w:rPr>
          <w:t>подпункте 43.2.1</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1" w:name="100314"/>
      <w:bookmarkEnd w:id="321"/>
      <w:r w:rsidRPr="000F14C6">
        <w:rPr>
          <w:rFonts w:ascii="inherit" w:eastAsia="Times New Roman" w:hAnsi="inherit" w:cs="Arial"/>
          <w:color w:val="000000"/>
          <w:sz w:val="23"/>
          <w:szCs w:val="23"/>
          <w:lang w:eastAsia="ru-RU"/>
        </w:rPr>
        <w:t>правонарушителей, не ставших на путь исправления.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2" w:name="100315"/>
      <w:bookmarkEnd w:id="322"/>
      <w:r w:rsidRPr="000F14C6">
        <w:rPr>
          <w:rFonts w:ascii="inherit" w:eastAsia="Times New Roman" w:hAnsi="inherit" w:cs="Arial"/>
          <w:color w:val="000000"/>
          <w:sz w:val="23"/>
          <w:szCs w:val="23"/>
          <w:lang w:eastAsia="ru-RU"/>
        </w:rPr>
        <w:t>В рапорте должны содержаться сведения об образе жизни лица, состоявшего на учете, совершенных им правонарушениях и принятых в этой связи мерах.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3" w:name="100316"/>
      <w:bookmarkEnd w:id="323"/>
      <w:r w:rsidRPr="000F14C6">
        <w:rPr>
          <w:rFonts w:ascii="inherit" w:eastAsia="Times New Roman" w:hAnsi="inherit" w:cs="Arial"/>
          <w:color w:val="000000"/>
          <w:sz w:val="23"/>
          <w:szCs w:val="23"/>
          <w:lang w:eastAsia="ru-RU"/>
        </w:rPr>
        <w:t>44. Копии документов, перечисленных в </w:t>
      </w:r>
      <w:hyperlink r:id="rId36" w:anchor="100308" w:history="1">
        <w:r w:rsidRPr="000F14C6">
          <w:rPr>
            <w:rFonts w:ascii="inherit" w:eastAsia="Times New Roman" w:hAnsi="inherit" w:cs="Arial"/>
            <w:color w:val="005EA5"/>
            <w:sz w:val="23"/>
            <w:szCs w:val="23"/>
            <w:u w:val="single"/>
            <w:bdr w:val="none" w:sz="0" w:space="0" w:color="auto" w:frame="1"/>
            <w:lang w:eastAsia="ru-RU"/>
          </w:rPr>
          <w:t>пункте 43</w:t>
        </w:r>
      </w:hyperlink>
      <w:r w:rsidRPr="000F14C6">
        <w:rPr>
          <w:rFonts w:ascii="inherit" w:eastAsia="Times New Roman" w:hAnsi="inherit" w:cs="Arial"/>
          <w:color w:val="000000"/>
          <w:sz w:val="23"/>
          <w:szCs w:val="23"/>
          <w:lang w:eastAsia="ru-RU"/>
        </w:rPr>
        <w:t> настоящей Инструкции, приобщаются к учетно-профилактическим карточкам, учетно-профилактическим делам.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4" w:name="100317"/>
      <w:bookmarkEnd w:id="324"/>
      <w:r w:rsidRPr="000F14C6">
        <w:rPr>
          <w:rFonts w:ascii="inherit" w:eastAsia="Times New Roman" w:hAnsi="inherit" w:cs="Arial"/>
          <w:color w:val="000000"/>
          <w:sz w:val="23"/>
          <w:szCs w:val="23"/>
          <w:lang w:eastAsia="ru-RU"/>
        </w:rPr>
        <w:t>45. Разрешение о снятии с учета несовершеннолетних, родителей, отрицательно влияющих на детей, дается в письменном виде начальником горрайоргана или его заместителем при наличии оснований, предусмотренных </w:t>
      </w:r>
      <w:hyperlink r:id="rId37" w:anchor="100289" w:history="1">
        <w:r w:rsidRPr="000F14C6">
          <w:rPr>
            <w:rFonts w:ascii="inherit" w:eastAsia="Times New Roman" w:hAnsi="inherit" w:cs="Arial"/>
            <w:color w:val="005EA5"/>
            <w:sz w:val="23"/>
            <w:szCs w:val="23"/>
            <w:u w:val="single"/>
            <w:bdr w:val="none" w:sz="0" w:space="0" w:color="auto" w:frame="1"/>
            <w:lang w:eastAsia="ru-RU"/>
          </w:rPr>
          <w:t>пунктами 41</w:t>
        </w:r>
      </w:hyperlink>
      <w:r w:rsidRPr="000F14C6">
        <w:rPr>
          <w:rFonts w:ascii="inherit" w:eastAsia="Times New Roman" w:hAnsi="inherit" w:cs="Arial"/>
          <w:color w:val="000000"/>
          <w:sz w:val="23"/>
          <w:szCs w:val="23"/>
          <w:lang w:eastAsia="ru-RU"/>
        </w:rPr>
        <w:t> и </w:t>
      </w:r>
      <w:hyperlink r:id="rId38" w:anchor="100301" w:history="1">
        <w:r w:rsidRPr="000F14C6">
          <w:rPr>
            <w:rFonts w:ascii="inherit" w:eastAsia="Times New Roman" w:hAnsi="inherit" w:cs="Arial"/>
            <w:color w:val="005EA5"/>
            <w:sz w:val="23"/>
            <w:szCs w:val="23"/>
            <w:u w:val="single"/>
            <w:bdr w:val="none" w:sz="0" w:space="0" w:color="auto" w:frame="1"/>
            <w:lang w:eastAsia="ru-RU"/>
          </w:rPr>
          <w:t>42</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5" w:name="100318"/>
      <w:bookmarkEnd w:id="325"/>
      <w:r w:rsidRPr="000F14C6">
        <w:rPr>
          <w:rFonts w:ascii="inherit" w:eastAsia="Times New Roman" w:hAnsi="inherit" w:cs="Arial"/>
          <w:color w:val="000000"/>
          <w:sz w:val="23"/>
          <w:szCs w:val="23"/>
          <w:lang w:eastAsia="ru-RU"/>
        </w:rPr>
        <w:lastRenderedPageBreak/>
        <w:t>46. Прекращенные учетно-профилактические карточки, учетно-профилактические дела хранятся в архиве в течение двух лет, а затем уничтожаются в установленном порядке.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6" w:name="100319"/>
      <w:bookmarkEnd w:id="326"/>
      <w:r w:rsidRPr="000F14C6">
        <w:rPr>
          <w:rFonts w:ascii="inherit" w:eastAsia="Times New Roman" w:hAnsi="inherit" w:cs="Arial"/>
          <w:color w:val="000000"/>
          <w:sz w:val="23"/>
          <w:szCs w:val="23"/>
          <w:lang w:eastAsia="ru-RU"/>
        </w:rPr>
        <w:t>47. Об основании и дате снятия с учета несовершеннолетнего, родителей, отрицательно влияющих на детей, производится отметка в журнале регистрации лиц, состоящих на учете подразделения по делам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7" w:name="100320"/>
      <w:bookmarkEnd w:id="327"/>
      <w:r w:rsidRPr="000F14C6">
        <w:rPr>
          <w:rFonts w:ascii="inherit" w:eastAsia="Times New Roman" w:hAnsi="inherit" w:cs="Arial"/>
          <w:color w:val="000000"/>
          <w:sz w:val="23"/>
          <w:szCs w:val="23"/>
          <w:lang w:eastAsia="ru-RU"/>
        </w:rPr>
        <w:t>48. При изменении лицом, состоящим на учете ПДН, места жительства должностные лица ПДН в трехдневный срок сообщают об этом в горрайорган по территориальности нового места жительства. Учетно-профилактическая карточка, учетно-профилактическое дело направляются в этот горрайорган только после получения подтверждения о прибытии выбывшего лица на новое место жительства. При получении сообщения о том, что выбывший не прибыл к новому месту жительства, материалы докладываются начальнику горрайоргана для решения вопроса о розыске лица в установленном порядке.</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328" w:name="100321"/>
      <w:bookmarkEnd w:id="328"/>
      <w:r w:rsidRPr="000F14C6">
        <w:rPr>
          <w:rFonts w:ascii="inherit" w:eastAsia="Times New Roman" w:hAnsi="inherit" w:cs="Arial"/>
          <w:color w:val="000000"/>
          <w:sz w:val="23"/>
          <w:szCs w:val="23"/>
          <w:lang w:eastAsia="ru-RU"/>
        </w:rPr>
        <w:t>VIII. Организация индивидуальной профилактической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работы с несовершеннолетними правонарушителями</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и родителями, отрицательно влияющими на детей.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Особенности организации индивидуальной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профилактической работы с отдельными категориями</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несовершеннолетних правонарушителей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9" w:name="100322"/>
      <w:bookmarkEnd w:id="329"/>
      <w:r w:rsidRPr="000F14C6">
        <w:rPr>
          <w:rFonts w:ascii="inherit" w:eastAsia="Times New Roman" w:hAnsi="inherit" w:cs="Arial"/>
          <w:color w:val="000000"/>
          <w:sz w:val="23"/>
          <w:szCs w:val="23"/>
          <w:lang w:eastAsia="ru-RU"/>
        </w:rPr>
        <w:t>49. Должностные лица ПДН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0" w:name="100323"/>
      <w:bookmarkEnd w:id="330"/>
      <w:r w:rsidRPr="000F14C6">
        <w:rPr>
          <w:rFonts w:ascii="inherit" w:eastAsia="Times New Roman" w:hAnsi="inherit" w:cs="Arial"/>
          <w:color w:val="000000"/>
          <w:sz w:val="23"/>
          <w:szCs w:val="23"/>
          <w:lang w:eastAsia="ru-RU"/>
        </w:rPr>
        <w:t>Указанные обстоятельства устанавливаются в ходе проведения профилактических бесед с несовершеннолетним, его родителями или законными представителями, иными лицами, посещения несовершеннолетнего по месту жительства, изучения характеризующих материалов.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1" w:name="100324"/>
      <w:bookmarkEnd w:id="331"/>
      <w:r w:rsidRPr="000F14C6">
        <w:rPr>
          <w:rFonts w:ascii="inherit" w:eastAsia="Times New Roman" w:hAnsi="inherit" w:cs="Arial"/>
          <w:color w:val="000000"/>
          <w:sz w:val="23"/>
          <w:szCs w:val="23"/>
          <w:lang w:eastAsia="ru-RU"/>
        </w:rPr>
        <w:t>50. Должностные лица ПДН в ходе проведения индивидуальной профилактической работы с несовершеннолетним: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2" w:name="100325"/>
      <w:bookmarkEnd w:id="332"/>
      <w:r w:rsidRPr="000F14C6">
        <w:rPr>
          <w:rFonts w:ascii="inherit" w:eastAsia="Times New Roman" w:hAnsi="inherit" w:cs="Arial"/>
          <w:color w:val="000000"/>
          <w:sz w:val="23"/>
          <w:szCs w:val="23"/>
          <w:lang w:eastAsia="ru-RU"/>
        </w:rPr>
        <w:t>50.1. Выясняют образ жизни, связи и намерения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3" w:name="100326"/>
      <w:bookmarkEnd w:id="333"/>
      <w:r w:rsidRPr="000F14C6">
        <w:rPr>
          <w:rFonts w:ascii="inherit" w:eastAsia="Times New Roman" w:hAnsi="inherit" w:cs="Arial"/>
          <w:color w:val="000000"/>
          <w:sz w:val="23"/>
          <w:szCs w:val="23"/>
          <w:lang w:eastAsia="ru-RU"/>
        </w:rPr>
        <w:t>50.2. Разъясняют несовершеннолетнему последствия совершения им противоправных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4" w:name="100327"/>
      <w:bookmarkEnd w:id="334"/>
      <w:r w:rsidRPr="000F14C6">
        <w:rPr>
          <w:rFonts w:ascii="inherit" w:eastAsia="Times New Roman" w:hAnsi="inherit" w:cs="Arial"/>
          <w:color w:val="000000"/>
          <w:sz w:val="23"/>
          <w:szCs w:val="23"/>
          <w:lang w:eastAsia="ru-RU"/>
        </w:rPr>
        <w:t>50.3. Выявляют и в пределах своей компетенции принимают меры по устранению причин и условий совершения несовершеннолетним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5" w:name="100328"/>
      <w:bookmarkEnd w:id="335"/>
      <w:r w:rsidRPr="000F14C6">
        <w:rPr>
          <w:rFonts w:ascii="inherit" w:eastAsia="Times New Roman" w:hAnsi="inherit" w:cs="Arial"/>
          <w:color w:val="000000"/>
          <w:sz w:val="23"/>
          <w:szCs w:val="23"/>
          <w:lang w:eastAsia="ru-RU"/>
        </w:rPr>
        <w:t>50.4. Выявляют и в пределах своей компетенции в установленном порядке привлекают к ответственности лиц, вовлекающих несовершеннолетнего в совершение преступлений 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6" w:name="100329"/>
      <w:bookmarkEnd w:id="336"/>
      <w:r w:rsidRPr="000F14C6">
        <w:rPr>
          <w:rFonts w:ascii="inherit" w:eastAsia="Times New Roman" w:hAnsi="inherit" w:cs="Arial"/>
          <w:color w:val="000000"/>
          <w:sz w:val="23"/>
          <w:szCs w:val="23"/>
          <w:lang w:eastAsia="ru-RU"/>
        </w:rPr>
        <w:t>50.5. Привлекают к профилактической работе с несовершеннолетним лиц, способных оказать на него положительное влияние.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7" w:name="100330"/>
      <w:bookmarkEnd w:id="337"/>
      <w:r w:rsidRPr="000F14C6">
        <w:rPr>
          <w:rFonts w:ascii="inherit" w:eastAsia="Times New Roman" w:hAnsi="inherit" w:cs="Arial"/>
          <w:color w:val="000000"/>
          <w:sz w:val="23"/>
          <w:szCs w:val="23"/>
          <w:lang w:eastAsia="ru-RU"/>
        </w:rPr>
        <w:t>50.6. Решают, во взаимодействии с органами и учреждениями системы профилактики безнадзорности и правонарушений несовершеннолетних, вопросы организации обучения, труда, оздоровительного отдыха и досуга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8" w:name="100331"/>
      <w:bookmarkEnd w:id="338"/>
      <w:r w:rsidRPr="000F14C6">
        <w:rPr>
          <w:rFonts w:ascii="inherit" w:eastAsia="Times New Roman" w:hAnsi="inherit" w:cs="Arial"/>
          <w:color w:val="000000"/>
          <w:sz w:val="23"/>
          <w:szCs w:val="23"/>
          <w:lang w:eastAsia="ru-RU"/>
        </w:rPr>
        <w:lastRenderedPageBreak/>
        <w:t>51. Должностные лица ПДН, проводящие индивидуальную профилактическую работу с несовершеннолетними, принимают меры по обеспечению соблюдения их прав и законных интересов. В этих целях осуществляются действия, предусмотренные </w:t>
      </w:r>
      <w:hyperlink r:id="rId39" w:anchor="100186" w:history="1">
        <w:r w:rsidRPr="000F14C6">
          <w:rPr>
            <w:rFonts w:ascii="inherit" w:eastAsia="Times New Roman" w:hAnsi="inherit" w:cs="Arial"/>
            <w:color w:val="005EA5"/>
            <w:sz w:val="23"/>
            <w:szCs w:val="23"/>
            <w:u w:val="single"/>
            <w:bdr w:val="none" w:sz="0" w:space="0" w:color="auto" w:frame="1"/>
            <w:lang w:eastAsia="ru-RU"/>
          </w:rPr>
          <w:t>подпунктом 23.7</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9" w:name="100332"/>
      <w:bookmarkEnd w:id="339"/>
      <w:r w:rsidRPr="000F14C6">
        <w:rPr>
          <w:rFonts w:ascii="inherit" w:eastAsia="Times New Roman" w:hAnsi="inherit" w:cs="Arial"/>
          <w:color w:val="000000"/>
          <w:sz w:val="23"/>
          <w:szCs w:val="23"/>
          <w:lang w:eastAsia="ru-RU"/>
        </w:rPr>
        <w:t>52. Должностные лица ПДН, осуществляя индивидуальную профилактическую работу с перечисленными далее категориями несовершеннолетних, наряду с мерами, предусмотренными настоящей Инструкцией, обеспечивают проведение следующих мероприятий: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0" w:name="100333"/>
      <w:bookmarkEnd w:id="340"/>
      <w:r w:rsidRPr="000F14C6">
        <w:rPr>
          <w:rFonts w:ascii="inherit" w:eastAsia="Times New Roman" w:hAnsi="inherit" w:cs="Arial"/>
          <w:color w:val="000000"/>
          <w:sz w:val="23"/>
          <w:szCs w:val="23"/>
          <w:lang w:eastAsia="ru-RU"/>
        </w:rPr>
        <w:t>52.1. При проведении индивидуально-профилактической работы с несовершеннолетними, освобожденными от уголовной ответственности с применением принудительных мер воспитательного воздействия, либо освобожденными судом от наказания с применением принудительных мер воспитательного воздействия,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1" w:name="100334"/>
      <w:bookmarkEnd w:id="341"/>
      <w:r w:rsidRPr="000F14C6">
        <w:rPr>
          <w:rFonts w:ascii="inherit" w:eastAsia="Times New Roman" w:hAnsi="inherit" w:cs="Arial"/>
          <w:color w:val="000000"/>
          <w:sz w:val="23"/>
          <w:szCs w:val="23"/>
          <w:lang w:eastAsia="ru-RU"/>
        </w:rPr>
        <w:t>52.1.1. Проводят совместно с начальником горрайоргана или его заместителем первоначальную беседу с несовершеннолетним, его родителями или законными представителями, разъясняют последствия систематического неисполнения принудительных мер воспитательного воздействия. О результатах беседы составляется справка о проведении руководителем горрайоргана беседы с несовершеннолетним </w:t>
      </w:r>
      <w:hyperlink r:id="rId40" w:anchor="100905" w:history="1">
        <w:r w:rsidRPr="000F14C6">
          <w:rPr>
            <w:rFonts w:ascii="inherit" w:eastAsia="Times New Roman" w:hAnsi="inherit" w:cs="Arial"/>
            <w:color w:val="005EA5"/>
            <w:sz w:val="23"/>
            <w:szCs w:val="23"/>
            <w:u w:val="single"/>
            <w:bdr w:val="none" w:sz="0" w:space="0" w:color="auto" w:frame="1"/>
            <w:lang w:eastAsia="ru-RU"/>
          </w:rPr>
          <w:t>(приложение 11),</w:t>
        </w:r>
      </w:hyperlink>
      <w:r w:rsidRPr="000F14C6">
        <w:rPr>
          <w:rFonts w:ascii="inherit" w:eastAsia="Times New Roman" w:hAnsi="inherit" w:cs="Arial"/>
          <w:color w:val="000000"/>
          <w:sz w:val="23"/>
          <w:szCs w:val="23"/>
          <w:lang w:eastAsia="ru-RU"/>
        </w:rPr>
        <w:t> которая приобщается в учетно-профилактической карточке или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2" w:name="100335"/>
      <w:bookmarkEnd w:id="342"/>
      <w:r w:rsidRPr="000F14C6">
        <w:rPr>
          <w:rFonts w:ascii="inherit" w:eastAsia="Times New Roman" w:hAnsi="inherit" w:cs="Arial"/>
          <w:color w:val="000000"/>
          <w:sz w:val="23"/>
          <w:szCs w:val="23"/>
          <w:lang w:eastAsia="ru-RU"/>
        </w:rPr>
        <w:t>52.1.2. В случае систематического неисполнения несовершеннолетним принудительной меры воспитательного воздействия направляют соответствующее представление в суд для принятия к несовершеннолетнему мер, предусмотренных законодательством Российской Федерации </w:t>
      </w:r>
      <w:hyperlink r:id="rId41" w:anchor="100922" w:history="1">
        <w:r w:rsidRPr="000F14C6">
          <w:rPr>
            <w:rFonts w:ascii="inherit" w:eastAsia="Times New Roman" w:hAnsi="inherit" w:cs="Arial"/>
            <w:color w:val="005EA5"/>
            <w:sz w:val="23"/>
            <w:szCs w:val="23"/>
            <w:u w:val="single"/>
            <w:bdr w:val="none" w:sz="0" w:space="0" w:color="auto" w:frame="1"/>
            <w:lang w:eastAsia="ru-RU"/>
          </w:rPr>
          <w:t>(приложение 12).</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3" w:name="100336"/>
      <w:bookmarkEnd w:id="343"/>
      <w:r w:rsidRPr="000F14C6">
        <w:rPr>
          <w:rFonts w:ascii="inherit" w:eastAsia="Times New Roman" w:hAnsi="inherit" w:cs="Arial"/>
          <w:color w:val="000000"/>
          <w:sz w:val="23"/>
          <w:szCs w:val="23"/>
          <w:lang w:eastAsia="ru-RU"/>
        </w:rPr>
        <w:t>52.2. При проведении индивидуальной профилактической работы с условно осужденными несовершеннолетними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4" w:name="100337"/>
      <w:bookmarkEnd w:id="344"/>
      <w:r w:rsidRPr="000F14C6">
        <w:rPr>
          <w:rFonts w:ascii="inherit" w:eastAsia="Times New Roman" w:hAnsi="inherit" w:cs="Arial"/>
          <w:color w:val="000000"/>
          <w:sz w:val="23"/>
          <w:szCs w:val="23"/>
          <w:lang w:eastAsia="ru-RU"/>
        </w:rPr>
        <w:t>52.2.1. Проводят совместно с начальником горрайоргана или его заместителем первоначальную беседу с осужденным, его родителями или законными представителями, разъясняют возложенные на несовершеннолетнего обязанности, последствия их невыполнения, нарушений общественного порядка, совершения нового преступления. О результатах беседы составляется справка, которая приобщается к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5" w:name="100338"/>
      <w:bookmarkEnd w:id="345"/>
      <w:r w:rsidRPr="000F14C6">
        <w:rPr>
          <w:rFonts w:ascii="inherit" w:eastAsia="Times New Roman" w:hAnsi="inherit" w:cs="Arial"/>
          <w:color w:val="000000"/>
          <w:sz w:val="23"/>
          <w:szCs w:val="23"/>
          <w:lang w:eastAsia="ru-RU"/>
        </w:rPr>
        <w:t>52.2.2. Информируют уголовно-исполнительную инспекцию о каждом выявленном административном правонарушении со стороны осужденного несовершеннолетнего, а также о фактах неисполнения условно осужденным несовершеннолетним обязанностей, возложенных на него судом.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6" w:name="100339"/>
      <w:bookmarkEnd w:id="346"/>
      <w:r w:rsidRPr="000F14C6">
        <w:rPr>
          <w:rFonts w:ascii="inherit" w:eastAsia="Times New Roman" w:hAnsi="inherit" w:cs="Arial"/>
          <w:color w:val="000000"/>
          <w:sz w:val="23"/>
          <w:szCs w:val="23"/>
          <w:lang w:eastAsia="ru-RU"/>
        </w:rPr>
        <w:t>52.2.3. Вносят, при совершении условно осужденным двух административных правонарушений либо систематическом или злостном неисполнении возложенных судом обязанностей, в уголовно-исполнительную инспекцию ходатайство об отмене условного осуждения или продлении испытательного срока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7" w:name="100340"/>
      <w:bookmarkEnd w:id="34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8" w:name="100341"/>
      <w:bookmarkEnd w:id="348"/>
      <w:r w:rsidRPr="000F14C6">
        <w:rPr>
          <w:rFonts w:ascii="inherit" w:eastAsia="Times New Roman" w:hAnsi="inherit" w:cs="Arial"/>
          <w:color w:val="000000"/>
          <w:sz w:val="23"/>
          <w:szCs w:val="23"/>
          <w:lang w:eastAsia="ru-RU"/>
        </w:rPr>
        <w:t>&lt;*&gt; В соответствии со </w:t>
      </w:r>
      <w:hyperlink r:id="rId42" w:anchor="101115" w:history="1">
        <w:r w:rsidRPr="000F14C6">
          <w:rPr>
            <w:rFonts w:ascii="inherit" w:eastAsia="Times New Roman" w:hAnsi="inherit" w:cs="Arial"/>
            <w:color w:val="005EA5"/>
            <w:sz w:val="23"/>
            <w:szCs w:val="23"/>
            <w:u w:val="single"/>
            <w:bdr w:val="none" w:sz="0" w:space="0" w:color="auto" w:frame="1"/>
            <w:lang w:eastAsia="ru-RU"/>
          </w:rPr>
          <w:t>статьей 190</w:t>
        </w:r>
      </w:hyperlink>
      <w:r w:rsidRPr="000F14C6">
        <w:rPr>
          <w:rFonts w:ascii="inherit" w:eastAsia="Times New Roman" w:hAnsi="inherit" w:cs="Arial"/>
          <w:color w:val="000000"/>
          <w:sz w:val="23"/>
          <w:szCs w:val="23"/>
          <w:lang w:eastAsia="ru-RU"/>
        </w:rPr>
        <w:t> Уголовно-исполнительного кодекса Российской Федерации 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года либо продолжительное (более 30 дней) неисполнение обязанностей, возложенных судом.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9" w:name="100342"/>
      <w:bookmarkEnd w:id="349"/>
      <w:r w:rsidRPr="000F14C6">
        <w:rPr>
          <w:rFonts w:ascii="inherit" w:eastAsia="Times New Roman" w:hAnsi="inherit" w:cs="Arial"/>
          <w:color w:val="000000"/>
          <w:sz w:val="23"/>
          <w:szCs w:val="23"/>
          <w:lang w:eastAsia="ru-RU"/>
        </w:rPr>
        <w:lastRenderedPageBreak/>
        <w:t>При наличии обстоятельств, свидетельствующих о целесообразности возложения на условно осужденного других обязанностей, вносят в уголовно-исполнительную инспекцию соответствующее ходатайство.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0" w:name="100343"/>
      <w:bookmarkEnd w:id="350"/>
      <w:r w:rsidRPr="000F14C6">
        <w:rPr>
          <w:rFonts w:ascii="inherit" w:eastAsia="Times New Roman" w:hAnsi="inherit" w:cs="Arial"/>
          <w:color w:val="000000"/>
          <w:sz w:val="23"/>
          <w:szCs w:val="23"/>
          <w:lang w:eastAsia="ru-RU"/>
        </w:rPr>
        <w:t>Информация или ходатайство направляются в уголовно-исполнительную инспекцию в течение 3 суток после получения сведений о применении к осужденному несовершеннолетнему мер административного взыскания либо сведений о невыполнении условно осужденным несовершеннолетним возложенных судом обязанностей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1" w:name="100344"/>
      <w:bookmarkEnd w:id="35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2" w:name="100345"/>
      <w:bookmarkEnd w:id="352"/>
      <w:r w:rsidRPr="000F14C6">
        <w:rPr>
          <w:rFonts w:ascii="inherit" w:eastAsia="Times New Roman" w:hAnsi="inherit" w:cs="Arial"/>
          <w:color w:val="000000"/>
          <w:sz w:val="23"/>
          <w:szCs w:val="23"/>
          <w:lang w:eastAsia="ru-RU"/>
        </w:rPr>
        <w:t>&lt;*&gt; К ходатайству, подписываемому начальником горрайоргана либо его заместителем, приобщаются справка сотрудника ПДН о поведении и образе жизни несовершеннолетнего, характеристики с места учебы, работы, жительства и другие документы, подтверждающие его противоправное поведение. Копия ходатайства приобщается к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3" w:name="100346"/>
      <w:bookmarkEnd w:id="353"/>
      <w:r w:rsidRPr="000F14C6">
        <w:rPr>
          <w:rFonts w:ascii="inherit" w:eastAsia="Times New Roman" w:hAnsi="inherit" w:cs="Arial"/>
          <w:color w:val="000000"/>
          <w:sz w:val="23"/>
          <w:szCs w:val="23"/>
          <w:lang w:eastAsia="ru-RU"/>
        </w:rPr>
        <w:t>52.2.4. Направляют повторное ходатайство (в случае отказа в удовлетворении ранее направленного), если осужденный несовершеннолетний совершил новое административное правонарушение и (или) продолжает не исполнять возложенные судом обязанности.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4" w:name="100347"/>
      <w:bookmarkEnd w:id="354"/>
      <w:r w:rsidRPr="000F14C6">
        <w:rPr>
          <w:rFonts w:ascii="inherit" w:eastAsia="Times New Roman" w:hAnsi="inherit" w:cs="Arial"/>
          <w:color w:val="000000"/>
          <w:sz w:val="23"/>
          <w:szCs w:val="23"/>
          <w:lang w:eastAsia="ru-RU"/>
        </w:rPr>
        <w:t>52.2.5. Незамедлительно информируют горрайорганы по месту жительства осужденных несовершеннолетних о применении к ним мер административного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5" w:name="100348"/>
      <w:bookmarkEnd w:id="355"/>
      <w:r w:rsidRPr="000F14C6">
        <w:rPr>
          <w:rFonts w:ascii="inherit" w:eastAsia="Times New Roman" w:hAnsi="inherit" w:cs="Arial"/>
          <w:color w:val="000000"/>
          <w:sz w:val="23"/>
          <w:szCs w:val="23"/>
          <w:lang w:eastAsia="ru-RU"/>
        </w:rPr>
        <w:t>52.2.6. Сообщают в КДН по месту жительства осужденных несовершеннолетних о фактах нахождения их в социально опасном положении и (или) необходимости оказания им социальной помощи.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6" w:name="100349"/>
      <w:bookmarkEnd w:id="356"/>
      <w:r w:rsidRPr="000F14C6">
        <w:rPr>
          <w:rFonts w:ascii="inherit" w:eastAsia="Times New Roman" w:hAnsi="inherit" w:cs="Arial"/>
          <w:color w:val="000000"/>
          <w:sz w:val="23"/>
          <w:szCs w:val="23"/>
          <w:lang w:eastAsia="ru-RU"/>
        </w:rPr>
        <w:t>52.3. При проведении индивидуальной профилактической работы с несовершеннолетними женского пола, осужденными с отсрочкой отбывания наказания,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7" w:name="100350"/>
      <w:bookmarkEnd w:id="357"/>
      <w:r w:rsidRPr="000F14C6">
        <w:rPr>
          <w:rFonts w:ascii="inherit" w:eastAsia="Times New Roman" w:hAnsi="inherit" w:cs="Arial"/>
          <w:color w:val="000000"/>
          <w:sz w:val="23"/>
          <w:szCs w:val="23"/>
          <w:lang w:eastAsia="ru-RU"/>
        </w:rPr>
        <w:t>52.3.1. Применяют меры, предусмотренные </w:t>
      </w:r>
      <w:hyperlink r:id="rId43" w:anchor="100337" w:history="1">
        <w:r w:rsidRPr="000F14C6">
          <w:rPr>
            <w:rFonts w:ascii="inherit" w:eastAsia="Times New Roman" w:hAnsi="inherit" w:cs="Arial"/>
            <w:color w:val="005EA5"/>
            <w:sz w:val="23"/>
            <w:szCs w:val="23"/>
            <w:u w:val="single"/>
            <w:bdr w:val="none" w:sz="0" w:space="0" w:color="auto" w:frame="1"/>
            <w:lang w:eastAsia="ru-RU"/>
          </w:rPr>
          <w:t>подпунктами 52.2.1,</w:t>
        </w:r>
      </w:hyperlink>
      <w:r w:rsidRPr="000F14C6">
        <w:rPr>
          <w:rFonts w:ascii="inherit" w:eastAsia="Times New Roman" w:hAnsi="inherit" w:cs="Arial"/>
          <w:color w:val="000000"/>
          <w:sz w:val="23"/>
          <w:szCs w:val="23"/>
          <w:lang w:eastAsia="ru-RU"/>
        </w:rPr>
        <w:t> </w:t>
      </w:r>
      <w:hyperlink r:id="rId44" w:anchor="100338" w:history="1">
        <w:r w:rsidRPr="000F14C6">
          <w:rPr>
            <w:rFonts w:ascii="inherit" w:eastAsia="Times New Roman" w:hAnsi="inherit" w:cs="Arial"/>
            <w:color w:val="005EA5"/>
            <w:sz w:val="23"/>
            <w:szCs w:val="23"/>
            <w:u w:val="single"/>
            <w:bdr w:val="none" w:sz="0" w:space="0" w:color="auto" w:frame="1"/>
            <w:lang w:eastAsia="ru-RU"/>
          </w:rPr>
          <w:t>52.2.2,</w:t>
        </w:r>
      </w:hyperlink>
      <w:r w:rsidRPr="000F14C6">
        <w:rPr>
          <w:rFonts w:ascii="inherit" w:eastAsia="Times New Roman" w:hAnsi="inherit" w:cs="Arial"/>
          <w:color w:val="000000"/>
          <w:sz w:val="23"/>
          <w:szCs w:val="23"/>
          <w:lang w:eastAsia="ru-RU"/>
        </w:rPr>
        <w:t> </w:t>
      </w:r>
      <w:hyperlink r:id="rId45" w:anchor="100347" w:history="1">
        <w:r w:rsidRPr="000F14C6">
          <w:rPr>
            <w:rFonts w:ascii="inherit" w:eastAsia="Times New Roman" w:hAnsi="inherit" w:cs="Arial"/>
            <w:color w:val="005EA5"/>
            <w:sz w:val="23"/>
            <w:szCs w:val="23"/>
            <w:u w:val="single"/>
            <w:bdr w:val="none" w:sz="0" w:space="0" w:color="auto" w:frame="1"/>
            <w:lang w:eastAsia="ru-RU"/>
          </w:rPr>
          <w:t>52.2.5,</w:t>
        </w:r>
      </w:hyperlink>
      <w:r w:rsidRPr="000F14C6">
        <w:rPr>
          <w:rFonts w:ascii="inherit" w:eastAsia="Times New Roman" w:hAnsi="inherit" w:cs="Arial"/>
          <w:color w:val="000000"/>
          <w:sz w:val="23"/>
          <w:szCs w:val="23"/>
          <w:lang w:eastAsia="ru-RU"/>
        </w:rPr>
        <w:t> </w:t>
      </w:r>
      <w:hyperlink r:id="rId46" w:anchor="100348" w:history="1">
        <w:r w:rsidRPr="000F14C6">
          <w:rPr>
            <w:rFonts w:ascii="inherit" w:eastAsia="Times New Roman" w:hAnsi="inherit" w:cs="Arial"/>
            <w:color w:val="005EA5"/>
            <w:sz w:val="23"/>
            <w:szCs w:val="23"/>
            <w:u w:val="single"/>
            <w:bdr w:val="none" w:sz="0" w:space="0" w:color="auto" w:frame="1"/>
            <w:lang w:eastAsia="ru-RU"/>
          </w:rPr>
          <w:t>52.2.6</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8" w:name="100351"/>
      <w:bookmarkEnd w:id="358"/>
      <w:r w:rsidRPr="000F14C6">
        <w:rPr>
          <w:rFonts w:ascii="inherit" w:eastAsia="Times New Roman" w:hAnsi="inherit" w:cs="Arial"/>
          <w:color w:val="000000"/>
          <w:sz w:val="23"/>
          <w:szCs w:val="23"/>
          <w:lang w:eastAsia="ru-RU"/>
        </w:rPr>
        <w:t>52.3.2. В случае уклонения осужденной от воспитания ребенка и ухода за ним &lt;*&gt; вносят в уголовно-исполнительную инспекцию ходатайство об отмене отсрочки отбывания наказания или вносят в суд по месту жительства осужденной представление об отмене отсрочки отбывания наказания, составляемое аналогично представлению об отмене принудительных мер воспитательного воздействия </w:t>
      </w:r>
      <w:hyperlink r:id="rId47" w:anchor="100922" w:history="1">
        <w:r w:rsidRPr="000F14C6">
          <w:rPr>
            <w:rFonts w:ascii="inherit" w:eastAsia="Times New Roman" w:hAnsi="inherit" w:cs="Arial"/>
            <w:color w:val="005EA5"/>
            <w:sz w:val="23"/>
            <w:szCs w:val="23"/>
            <w:u w:val="single"/>
            <w:bdr w:val="none" w:sz="0" w:space="0" w:color="auto" w:frame="1"/>
            <w:lang w:eastAsia="ru-RU"/>
          </w:rPr>
          <w:t>(приложение 12)</w:t>
        </w:r>
      </w:hyperlink>
      <w:r w:rsidRPr="000F14C6">
        <w:rPr>
          <w:rFonts w:ascii="inherit" w:eastAsia="Times New Roman" w:hAnsi="inherit" w:cs="Arial"/>
          <w:color w:val="000000"/>
          <w:sz w:val="23"/>
          <w:szCs w:val="23"/>
          <w:lang w:eastAsia="ru-RU"/>
        </w:rPr>
        <w:t>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9" w:name="100352"/>
      <w:bookmarkEnd w:id="359"/>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0" w:name="100353"/>
      <w:bookmarkEnd w:id="360"/>
      <w:r w:rsidRPr="000F14C6">
        <w:rPr>
          <w:rFonts w:ascii="inherit" w:eastAsia="Times New Roman" w:hAnsi="inherit" w:cs="Arial"/>
          <w:color w:val="000000"/>
          <w:sz w:val="23"/>
          <w:szCs w:val="23"/>
          <w:lang w:eastAsia="ru-RU"/>
        </w:rPr>
        <w:t>&lt;*&gt; В соответствии со </w:t>
      </w:r>
      <w:hyperlink r:id="rId48" w:anchor="101053" w:history="1">
        <w:r w:rsidRPr="000F14C6">
          <w:rPr>
            <w:rFonts w:ascii="inherit" w:eastAsia="Times New Roman" w:hAnsi="inherit" w:cs="Arial"/>
            <w:color w:val="005EA5"/>
            <w:sz w:val="23"/>
            <w:szCs w:val="23"/>
            <w:u w:val="single"/>
            <w:bdr w:val="none" w:sz="0" w:space="0" w:color="auto" w:frame="1"/>
            <w:lang w:eastAsia="ru-RU"/>
          </w:rPr>
          <w:t>статьей 178</w:t>
        </w:r>
      </w:hyperlink>
      <w:r w:rsidRPr="000F14C6">
        <w:rPr>
          <w:rFonts w:ascii="inherit" w:eastAsia="Times New Roman" w:hAnsi="inherit" w:cs="Arial"/>
          <w:color w:val="000000"/>
          <w:sz w:val="23"/>
          <w:szCs w:val="23"/>
          <w:lang w:eastAsia="ru-RU"/>
        </w:rPr>
        <w:t> Уголовно-исполнительного кодекса Российской Федерации осужденная женщина считается уклоняющейся от воспитания ребенка, если она, официально не отказавшись от ребенка, оставила его в родильном доме или передала в детский дом; ведет антиобщественный образ жизни и не занимается воспитанием ребенка и уходом за ним; оставила ребенка родственникам или иным лицам; скрылась; совершила иные действия, свидетельствующие об уклонении от воспитания ребенка.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1" w:name="100354"/>
      <w:bookmarkEnd w:id="361"/>
      <w:r w:rsidRPr="000F14C6">
        <w:rPr>
          <w:rFonts w:ascii="inherit" w:eastAsia="Times New Roman" w:hAnsi="inherit" w:cs="Arial"/>
          <w:color w:val="000000"/>
          <w:sz w:val="23"/>
          <w:szCs w:val="23"/>
          <w:lang w:eastAsia="ru-RU"/>
        </w:rPr>
        <w:t>&lt;**&gt; В соответствии со статьей 362.3 Уголовно-процессуального кодекса РСФСР отмена отсрочки отбывания наказания может осуществляться судьей также и на основании представления КДН или трудового коллектива, на который возложена обязанность по наблюдению за осужденным и проведению с ним воспитательной работы.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2" w:name="100355"/>
      <w:bookmarkEnd w:id="362"/>
      <w:r w:rsidRPr="000F14C6">
        <w:rPr>
          <w:rFonts w:ascii="inherit" w:eastAsia="Times New Roman" w:hAnsi="inherit" w:cs="Arial"/>
          <w:color w:val="000000"/>
          <w:sz w:val="23"/>
          <w:szCs w:val="23"/>
          <w:lang w:eastAsia="ru-RU"/>
        </w:rPr>
        <w:t>52.3.3. При наличии достаточных оснований совместно с КДН готовят для внесения в суд совместное представление органа внутренних дел и КДН об освобождении осужденной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3" w:name="100356"/>
      <w:bookmarkEnd w:id="363"/>
      <w:r w:rsidRPr="000F14C6">
        <w:rPr>
          <w:rFonts w:ascii="inherit" w:eastAsia="Times New Roman" w:hAnsi="inherit" w:cs="Arial"/>
          <w:color w:val="000000"/>
          <w:sz w:val="23"/>
          <w:szCs w:val="23"/>
          <w:lang w:eastAsia="ru-RU"/>
        </w:rPr>
        <w:lastRenderedPageBreak/>
        <w:t>52.4. В случаях, когда в период условного осуждения или срока отсрочки отбывания наказания несовершеннолетний скроется с постоянного места проживания, должностные лица ПДН направляют в уголовно-исполнительную инспекцию органов юстиции соответствующую информацию.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4" w:name="100357"/>
      <w:bookmarkEnd w:id="364"/>
      <w:r w:rsidRPr="000F14C6">
        <w:rPr>
          <w:rFonts w:ascii="inherit" w:eastAsia="Times New Roman" w:hAnsi="inherit" w:cs="Arial"/>
          <w:color w:val="000000"/>
          <w:sz w:val="23"/>
          <w:szCs w:val="23"/>
          <w:lang w:eastAsia="ru-RU"/>
        </w:rPr>
        <w:t>52.5. При проведении индивидуальной профилактической работы с несовершеннолетними, условно-досрочно освобожденными от отбывания наказания,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5" w:name="100358"/>
      <w:bookmarkEnd w:id="365"/>
      <w:r w:rsidRPr="000F14C6">
        <w:rPr>
          <w:rFonts w:ascii="inherit" w:eastAsia="Times New Roman" w:hAnsi="inherit" w:cs="Arial"/>
          <w:color w:val="000000"/>
          <w:sz w:val="23"/>
          <w:szCs w:val="23"/>
          <w:lang w:eastAsia="ru-RU"/>
        </w:rPr>
        <w:t>52.5.1. Применяют меры, перечисленные в </w:t>
      </w:r>
      <w:hyperlink r:id="rId49" w:anchor="100337" w:history="1">
        <w:r w:rsidRPr="000F14C6">
          <w:rPr>
            <w:rFonts w:ascii="inherit" w:eastAsia="Times New Roman" w:hAnsi="inherit" w:cs="Arial"/>
            <w:color w:val="005EA5"/>
            <w:sz w:val="23"/>
            <w:szCs w:val="23"/>
            <w:u w:val="single"/>
            <w:bdr w:val="none" w:sz="0" w:space="0" w:color="auto" w:frame="1"/>
            <w:lang w:eastAsia="ru-RU"/>
          </w:rPr>
          <w:t>подпунктах 52.2.1,</w:t>
        </w:r>
      </w:hyperlink>
      <w:r w:rsidRPr="000F14C6">
        <w:rPr>
          <w:rFonts w:ascii="inherit" w:eastAsia="Times New Roman" w:hAnsi="inherit" w:cs="Arial"/>
          <w:color w:val="000000"/>
          <w:sz w:val="23"/>
          <w:szCs w:val="23"/>
          <w:lang w:eastAsia="ru-RU"/>
        </w:rPr>
        <w:t> </w:t>
      </w:r>
      <w:hyperlink r:id="rId50" w:anchor="100347" w:history="1">
        <w:r w:rsidRPr="000F14C6">
          <w:rPr>
            <w:rFonts w:ascii="inherit" w:eastAsia="Times New Roman" w:hAnsi="inherit" w:cs="Arial"/>
            <w:color w:val="005EA5"/>
            <w:sz w:val="23"/>
            <w:szCs w:val="23"/>
            <w:u w:val="single"/>
            <w:bdr w:val="none" w:sz="0" w:space="0" w:color="auto" w:frame="1"/>
            <w:lang w:eastAsia="ru-RU"/>
          </w:rPr>
          <w:t>52.2.5,</w:t>
        </w:r>
      </w:hyperlink>
      <w:r w:rsidRPr="000F14C6">
        <w:rPr>
          <w:rFonts w:ascii="inherit" w:eastAsia="Times New Roman" w:hAnsi="inherit" w:cs="Arial"/>
          <w:color w:val="000000"/>
          <w:sz w:val="23"/>
          <w:szCs w:val="23"/>
          <w:lang w:eastAsia="ru-RU"/>
        </w:rPr>
        <w:t> </w:t>
      </w:r>
      <w:hyperlink r:id="rId51" w:anchor="100348" w:history="1">
        <w:r w:rsidRPr="000F14C6">
          <w:rPr>
            <w:rFonts w:ascii="inherit" w:eastAsia="Times New Roman" w:hAnsi="inherit" w:cs="Arial"/>
            <w:color w:val="005EA5"/>
            <w:sz w:val="23"/>
            <w:szCs w:val="23"/>
            <w:u w:val="single"/>
            <w:bdr w:val="none" w:sz="0" w:space="0" w:color="auto" w:frame="1"/>
            <w:lang w:eastAsia="ru-RU"/>
          </w:rPr>
          <w:t>52.2.6</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6" w:name="100359"/>
      <w:bookmarkEnd w:id="366"/>
      <w:r w:rsidRPr="000F14C6">
        <w:rPr>
          <w:rFonts w:ascii="inherit" w:eastAsia="Times New Roman" w:hAnsi="inherit" w:cs="Arial"/>
          <w:color w:val="000000"/>
          <w:sz w:val="23"/>
          <w:szCs w:val="23"/>
          <w:lang w:eastAsia="ru-RU"/>
        </w:rPr>
        <w:t>52.5.2. В случае, если несовершеннолетний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вносят в суд по месту жительства осужденного представление об отмене условно-досрочного освобождения, составляемое аналогично представлению об отмене принудительных мер воспитательного воздействия </w:t>
      </w:r>
      <w:hyperlink r:id="rId52" w:anchor="100922" w:history="1">
        <w:r w:rsidRPr="000F14C6">
          <w:rPr>
            <w:rFonts w:ascii="inherit" w:eastAsia="Times New Roman" w:hAnsi="inherit" w:cs="Arial"/>
            <w:color w:val="005EA5"/>
            <w:sz w:val="23"/>
            <w:szCs w:val="23"/>
            <w:u w:val="single"/>
            <w:bdr w:val="none" w:sz="0" w:space="0" w:color="auto" w:frame="1"/>
            <w:lang w:eastAsia="ru-RU"/>
          </w:rPr>
          <w:t>(приложение 12).</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7" w:name="100360"/>
      <w:bookmarkEnd w:id="367"/>
      <w:r w:rsidRPr="000F14C6">
        <w:rPr>
          <w:rFonts w:ascii="inherit" w:eastAsia="Times New Roman" w:hAnsi="inherit" w:cs="Arial"/>
          <w:color w:val="000000"/>
          <w:sz w:val="23"/>
          <w:szCs w:val="23"/>
          <w:lang w:eastAsia="ru-RU"/>
        </w:rPr>
        <w:t>52.6. При проведении индивидуальной профилактической работы с несовершеннолетними, осужденными к исправительным работам,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8" w:name="101242"/>
      <w:bookmarkStart w:id="369" w:name="100361"/>
      <w:bookmarkEnd w:id="368"/>
      <w:bookmarkEnd w:id="369"/>
      <w:r w:rsidRPr="000F14C6">
        <w:rPr>
          <w:rFonts w:ascii="inherit" w:eastAsia="Times New Roman" w:hAnsi="inherit" w:cs="Arial"/>
          <w:color w:val="000000"/>
          <w:sz w:val="23"/>
          <w:szCs w:val="23"/>
          <w:lang w:eastAsia="ru-RU"/>
        </w:rPr>
        <w:t>52.6.1. Запрашивают из уголовно-исполнительной инспекции информацию об обязанностях и запретах, установленных для осужденного.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0" w:name="100362"/>
      <w:bookmarkEnd w:id="370"/>
      <w:r w:rsidRPr="000F14C6">
        <w:rPr>
          <w:rFonts w:ascii="inherit" w:eastAsia="Times New Roman" w:hAnsi="inherit" w:cs="Arial"/>
          <w:color w:val="000000"/>
          <w:sz w:val="23"/>
          <w:szCs w:val="23"/>
          <w:lang w:eastAsia="ru-RU"/>
        </w:rPr>
        <w:t>52.6.2. Проводят совместно с начальником горрайоргана или его заместителем первоначальную беседу с осужденным, разъясняют возложенные на него обязанности и запреты, последствия их невыполнения или несоблюдения. О результатах беседы составляется справка, которая приобщается к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1" w:name="100363"/>
      <w:bookmarkEnd w:id="371"/>
      <w:r w:rsidRPr="000F14C6">
        <w:rPr>
          <w:rFonts w:ascii="inherit" w:eastAsia="Times New Roman" w:hAnsi="inherit" w:cs="Arial"/>
          <w:color w:val="000000"/>
          <w:sz w:val="23"/>
          <w:szCs w:val="23"/>
          <w:lang w:eastAsia="ru-RU"/>
        </w:rPr>
        <w:t>52.6.3. При получении в ходе проведения индивидуальной профилактической работы с осужденным информации о невыполнении им установленных обязанностей и несоблюдении установленных запретов в течение 3 суток информируют об этом уголовно-исполнительную инспекцию.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2" w:name="100364"/>
      <w:bookmarkEnd w:id="372"/>
      <w:r w:rsidRPr="000F14C6">
        <w:rPr>
          <w:rFonts w:ascii="inherit" w:eastAsia="Times New Roman" w:hAnsi="inherit" w:cs="Arial"/>
          <w:color w:val="000000"/>
          <w:sz w:val="23"/>
          <w:szCs w:val="23"/>
          <w:lang w:eastAsia="ru-RU"/>
        </w:rPr>
        <w:t>52.7. Индивидуальная профилактическая работа с несовершеннолетними, обвиняемыми в совершении преступления, в отношении которых избрана мера пресечения, не связанная с заключением под стражу, проводится во взаимодействии и по согласованию со следователем, в производстве которого находится уголовное дело. Информация о поведении таких несовершеннолетних, правонарушениях, совершенных ими, незамедлительно передается следователю.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3" w:name="100365"/>
      <w:bookmarkEnd w:id="373"/>
      <w:r w:rsidRPr="000F14C6">
        <w:rPr>
          <w:rFonts w:ascii="inherit" w:eastAsia="Times New Roman" w:hAnsi="inherit" w:cs="Arial"/>
          <w:color w:val="000000"/>
          <w:sz w:val="23"/>
          <w:szCs w:val="23"/>
          <w:lang w:eastAsia="ru-RU"/>
        </w:rPr>
        <w:t>52.8. В отношении несовершеннолетних, употребляющих наркотические средства или психотропные вещества без назначения врача либо употребляющих одурманивающие вещества,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4" w:name="100366"/>
      <w:bookmarkEnd w:id="374"/>
      <w:r w:rsidRPr="000F14C6">
        <w:rPr>
          <w:rFonts w:ascii="inherit" w:eastAsia="Times New Roman" w:hAnsi="inherit" w:cs="Arial"/>
          <w:color w:val="000000"/>
          <w:sz w:val="23"/>
          <w:szCs w:val="23"/>
          <w:lang w:eastAsia="ru-RU"/>
        </w:rPr>
        <w:t>52.8.1. Устанавливают с помощью сотрудников других подразделений горрайлиноргана обстоятельства, связанные с приобретением несовершеннолетними наркотических средств, психотропных 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5" w:name="100367"/>
      <w:bookmarkEnd w:id="375"/>
      <w:r w:rsidRPr="000F14C6">
        <w:rPr>
          <w:rFonts w:ascii="inherit" w:eastAsia="Times New Roman" w:hAnsi="inherit" w:cs="Arial"/>
          <w:color w:val="000000"/>
          <w:sz w:val="23"/>
          <w:szCs w:val="23"/>
          <w:lang w:eastAsia="ru-RU"/>
        </w:rPr>
        <w:t>В этих целях у всех несовершеннолетних, доставленных в горрайлинорган в состоянии наркотического опьянения или одурманивания, отбираются после их вытрезвления объяснения, в случае необходимости в установленном порядке проводится медицинское освидетельствование.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6" w:name="100368"/>
      <w:bookmarkEnd w:id="376"/>
      <w:r w:rsidRPr="000F14C6">
        <w:rPr>
          <w:rFonts w:ascii="inherit" w:eastAsia="Times New Roman" w:hAnsi="inherit" w:cs="Arial"/>
          <w:color w:val="000000"/>
          <w:sz w:val="23"/>
          <w:szCs w:val="23"/>
          <w:lang w:eastAsia="ru-RU"/>
        </w:rPr>
        <w:lastRenderedPageBreak/>
        <w:t>52.8.2. Незамедлительно информируют органы здравоохранения о выявлении несовершеннолетнего, нуждающегося в обследовании, наблюдении или лечении в связи с употреблением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7" w:name="100369"/>
      <w:bookmarkEnd w:id="377"/>
      <w:r w:rsidRPr="000F14C6">
        <w:rPr>
          <w:rFonts w:ascii="inherit" w:eastAsia="Times New Roman" w:hAnsi="inherit" w:cs="Arial"/>
          <w:color w:val="000000"/>
          <w:sz w:val="23"/>
          <w:szCs w:val="23"/>
          <w:lang w:eastAsia="ru-RU"/>
        </w:rPr>
        <w:t>52.8.3. Рекомендуют несовершеннолетнему, его родителям или законным представителям обратиться в учреждение здравоохранения для обследования несовершеннолетнего и оказания ему необходимой медицинской помощи.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8" w:name="100370"/>
      <w:bookmarkEnd w:id="378"/>
      <w:r w:rsidRPr="000F14C6">
        <w:rPr>
          <w:rFonts w:ascii="inherit" w:eastAsia="Times New Roman" w:hAnsi="inherit" w:cs="Arial"/>
          <w:color w:val="000000"/>
          <w:sz w:val="23"/>
          <w:szCs w:val="23"/>
          <w:lang w:eastAsia="ru-RU"/>
        </w:rPr>
        <w:t>52.9. В отношении несовершеннолетних, употребляющих спиртные напитки, проводятся мероприятия, предусмотренные </w:t>
      </w:r>
      <w:hyperlink r:id="rId53" w:anchor="100365" w:history="1">
        <w:r w:rsidRPr="000F14C6">
          <w:rPr>
            <w:rFonts w:ascii="inherit" w:eastAsia="Times New Roman" w:hAnsi="inherit" w:cs="Arial"/>
            <w:color w:val="005EA5"/>
            <w:sz w:val="23"/>
            <w:szCs w:val="23"/>
            <w:u w:val="single"/>
            <w:bdr w:val="none" w:sz="0" w:space="0" w:color="auto" w:frame="1"/>
            <w:lang w:eastAsia="ru-RU"/>
          </w:rPr>
          <w:t>подпунктом 52.8</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9" w:name="100371"/>
      <w:bookmarkEnd w:id="379"/>
      <w:r w:rsidRPr="000F14C6">
        <w:rPr>
          <w:rFonts w:ascii="inherit" w:eastAsia="Times New Roman" w:hAnsi="inherit" w:cs="Arial"/>
          <w:color w:val="000000"/>
          <w:sz w:val="23"/>
          <w:szCs w:val="23"/>
          <w:lang w:eastAsia="ru-RU"/>
        </w:rPr>
        <w:t>52.10. Должностные лица ПДН для предупреждения антиобщественного поведения несовершеннолетних правонарушителей, имеющих психические расстройства: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0" w:name="100372"/>
      <w:bookmarkEnd w:id="380"/>
      <w:r w:rsidRPr="000F14C6">
        <w:rPr>
          <w:rFonts w:ascii="inherit" w:eastAsia="Times New Roman" w:hAnsi="inherit" w:cs="Arial"/>
          <w:color w:val="000000"/>
          <w:sz w:val="23"/>
          <w:szCs w:val="23"/>
          <w:lang w:eastAsia="ru-RU"/>
        </w:rPr>
        <w:t>52.10.1. Выявляют в процессе профилактической работы несовершеннолетних правонарушителей, поведение которых вызывает сомнение в состоянии их психического здоровья, и рекомендуют родителям несовершеннолетних или их законным представителям провести медицинское обследование ребенка.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1" w:name="100373"/>
      <w:bookmarkEnd w:id="381"/>
      <w:r w:rsidRPr="000F14C6">
        <w:rPr>
          <w:rFonts w:ascii="inherit" w:eastAsia="Times New Roman" w:hAnsi="inherit" w:cs="Arial"/>
          <w:color w:val="000000"/>
          <w:sz w:val="23"/>
          <w:szCs w:val="23"/>
          <w:lang w:eastAsia="ru-RU"/>
        </w:rPr>
        <w:t>52.10.2. Направляют на несовершеннолетних, указанных в </w:t>
      </w:r>
      <w:hyperlink r:id="rId54" w:anchor="100372" w:history="1">
        <w:r w:rsidRPr="000F14C6">
          <w:rPr>
            <w:rFonts w:ascii="inherit" w:eastAsia="Times New Roman" w:hAnsi="inherit" w:cs="Arial"/>
            <w:color w:val="005EA5"/>
            <w:sz w:val="23"/>
            <w:szCs w:val="23"/>
            <w:u w:val="single"/>
            <w:bdr w:val="none" w:sz="0" w:space="0" w:color="auto" w:frame="1"/>
            <w:lang w:eastAsia="ru-RU"/>
          </w:rPr>
          <w:t>подпункте 52.10.1</w:t>
        </w:r>
      </w:hyperlink>
      <w:r w:rsidRPr="000F14C6">
        <w:rPr>
          <w:rFonts w:ascii="inherit" w:eastAsia="Times New Roman" w:hAnsi="inherit" w:cs="Arial"/>
          <w:color w:val="000000"/>
          <w:sz w:val="23"/>
          <w:szCs w:val="23"/>
          <w:lang w:eastAsia="ru-RU"/>
        </w:rPr>
        <w:t> настоящей Инструкции, информацию в психоневрологические или психиатрические учреждения по месту их жительства с указанием даты и основания постановки несовершеннолетних на учет ПДН, кратких сведений о совершенных правонарушениях, а также конкретных данных, дающих возможность предполагать наличие у несовершеннолетних психических расстройств.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2" w:name="100374"/>
      <w:bookmarkEnd w:id="382"/>
      <w:r w:rsidRPr="000F14C6">
        <w:rPr>
          <w:rFonts w:ascii="inherit" w:eastAsia="Times New Roman" w:hAnsi="inherit" w:cs="Arial"/>
          <w:color w:val="000000"/>
          <w:sz w:val="23"/>
          <w:szCs w:val="23"/>
          <w:lang w:eastAsia="ru-RU"/>
        </w:rPr>
        <w:t>52.10.3. Вносят предложения врачам-психиатрам о неотложной госпитализации несовершеннолетних правонарушителей, представляющих по своему психическому состоянию непосредственную опасность для себя и (или) окружающих.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3" w:name="100375"/>
      <w:bookmarkEnd w:id="383"/>
      <w:r w:rsidRPr="000F14C6">
        <w:rPr>
          <w:rFonts w:ascii="inherit" w:eastAsia="Times New Roman" w:hAnsi="inherit" w:cs="Arial"/>
          <w:color w:val="000000"/>
          <w:sz w:val="23"/>
          <w:szCs w:val="23"/>
          <w:lang w:eastAsia="ru-RU"/>
        </w:rPr>
        <w:t>53. В ходе проведения индивидуальной профилактической работы с родителями, отрицательно влияющими на детей, должностные лица ПДН осуществляют мероприятия по оздоровлению обстановки в семье, прекращению отрицательного влияния родителей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4" w:name="100376"/>
      <w:bookmarkEnd w:id="384"/>
      <w:r w:rsidRPr="000F14C6">
        <w:rPr>
          <w:rFonts w:ascii="inherit" w:eastAsia="Times New Roman" w:hAnsi="inherit" w:cs="Arial"/>
          <w:color w:val="000000"/>
          <w:sz w:val="23"/>
          <w:szCs w:val="23"/>
          <w:lang w:eastAsia="ru-RU"/>
        </w:rPr>
        <w:t>В этих целях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5" w:name="100377"/>
      <w:bookmarkEnd w:id="385"/>
      <w:r w:rsidRPr="000F14C6">
        <w:rPr>
          <w:rFonts w:ascii="inherit" w:eastAsia="Times New Roman" w:hAnsi="inherit" w:cs="Arial"/>
          <w:color w:val="000000"/>
          <w:sz w:val="23"/>
          <w:szCs w:val="23"/>
          <w:lang w:eastAsia="ru-RU"/>
        </w:rPr>
        <w:t>53.1. Разъясняют родителям, отрицательно влияющим на детей, последствия неисполнения или ненадлежащего исполнения ими своих обязанностей по воспитанию, обучению и (или) содержанию детей, отрицательного влияния на поведение детей либо жестокого обращения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6" w:name="100378"/>
      <w:bookmarkEnd w:id="386"/>
      <w:r w:rsidRPr="000F14C6">
        <w:rPr>
          <w:rFonts w:ascii="inherit" w:eastAsia="Times New Roman" w:hAnsi="inherit" w:cs="Arial"/>
          <w:color w:val="000000"/>
          <w:sz w:val="23"/>
          <w:szCs w:val="23"/>
          <w:lang w:eastAsia="ru-RU"/>
        </w:rPr>
        <w:t>53.2. Выясняют образ жизни и намерения родителей, отрицательно влияющих на детей, путем посещения семьи по месту жительства, изучения характеризующих материалов, проведения бесед с представителями органов и учреждений здравоохранения, образования, социальной защиты населения, иными лицами.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7" w:name="100379"/>
      <w:bookmarkEnd w:id="387"/>
      <w:r w:rsidRPr="000F14C6">
        <w:rPr>
          <w:rFonts w:ascii="inherit" w:eastAsia="Times New Roman" w:hAnsi="inherit" w:cs="Arial"/>
          <w:color w:val="000000"/>
          <w:sz w:val="23"/>
          <w:szCs w:val="23"/>
          <w:lang w:eastAsia="ru-RU"/>
        </w:rPr>
        <w:t>53.3. Привлекают к профилактической работе с родителями, отрицательно влияющими на детей, лиц, способных оказать на них положительное влияние.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8" w:name="100380"/>
      <w:bookmarkEnd w:id="388"/>
      <w:r w:rsidRPr="000F14C6">
        <w:rPr>
          <w:rFonts w:ascii="inherit" w:eastAsia="Times New Roman" w:hAnsi="inherit" w:cs="Arial"/>
          <w:color w:val="000000"/>
          <w:sz w:val="23"/>
          <w:szCs w:val="23"/>
          <w:lang w:eastAsia="ru-RU"/>
        </w:rPr>
        <w:t>53.4. Решают, во взаимодействии с другими органами и учреждениями системы профилактики безнадзорности и правонарушений несовершеннолетних, вопросы организации обучения, труда, оздоровительного отдыха и досуга несовершеннолетних, проживающих в семьях, находящихся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9" w:name="100381"/>
      <w:bookmarkEnd w:id="389"/>
      <w:r w:rsidRPr="000F14C6">
        <w:rPr>
          <w:rFonts w:ascii="inherit" w:eastAsia="Times New Roman" w:hAnsi="inherit" w:cs="Arial"/>
          <w:color w:val="000000"/>
          <w:sz w:val="23"/>
          <w:szCs w:val="23"/>
          <w:lang w:eastAsia="ru-RU"/>
        </w:rPr>
        <w:t>53.5. Вносят в установленном порядке в соответствующие органы и учреждения предложения о применении к родителям, отрицательно влияющим на детей, мер воздействия,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0" w:name="100382"/>
      <w:bookmarkEnd w:id="390"/>
      <w:r w:rsidRPr="000F14C6">
        <w:rPr>
          <w:rFonts w:ascii="inherit" w:eastAsia="Times New Roman" w:hAnsi="inherit" w:cs="Arial"/>
          <w:color w:val="000000"/>
          <w:sz w:val="23"/>
          <w:szCs w:val="23"/>
          <w:lang w:eastAsia="ru-RU"/>
        </w:rPr>
        <w:lastRenderedPageBreak/>
        <w:t>54. Должностные лица ПДН, проводящие индивидуальную профилактическую работу с родителями, отрицательно влияющими на детей, принимают меры к соблюдению прав и законных интересов детей, проживающих в семьях, находящихся в социально опасном положении, в соответствии с </w:t>
      </w:r>
      <w:hyperlink r:id="rId55" w:anchor="100186" w:history="1">
        <w:r w:rsidRPr="000F14C6">
          <w:rPr>
            <w:rFonts w:ascii="inherit" w:eastAsia="Times New Roman" w:hAnsi="inherit" w:cs="Arial"/>
            <w:color w:val="005EA5"/>
            <w:sz w:val="23"/>
            <w:szCs w:val="23"/>
            <w:u w:val="single"/>
            <w:bdr w:val="none" w:sz="0" w:space="0" w:color="auto" w:frame="1"/>
            <w:lang w:eastAsia="ru-RU"/>
          </w:rPr>
          <w:t>подпунктом 23.7</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391" w:name="100383"/>
      <w:bookmarkEnd w:id="391"/>
      <w:r w:rsidRPr="000F14C6">
        <w:rPr>
          <w:rFonts w:ascii="inherit" w:eastAsia="Times New Roman" w:hAnsi="inherit" w:cs="Arial"/>
          <w:color w:val="000000"/>
          <w:sz w:val="23"/>
          <w:szCs w:val="23"/>
          <w:lang w:eastAsia="ru-RU"/>
        </w:rPr>
        <w:t>IX. Организация работы с несовершеннолетними,</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доставленными в горрайлинорганы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2" w:name="100384"/>
      <w:bookmarkEnd w:id="392"/>
      <w:r w:rsidRPr="000F14C6">
        <w:rPr>
          <w:rFonts w:ascii="inherit" w:eastAsia="Times New Roman" w:hAnsi="inherit" w:cs="Arial"/>
          <w:color w:val="000000"/>
          <w:sz w:val="23"/>
          <w:szCs w:val="23"/>
          <w:lang w:eastAsia="ru-RU"/>
        </w:rPr>
        <w:t>55. В горрайлинорганы и (или) ПДН (если они находятся вне помещения горрайлиноргана) могут быть доставлены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3" w:name="100385"/>
      <w:bookmarkEnd w:id="393"/>
      <w:r w:rsidRPr="000F14C6">
        <w:rPr>
          <w:rFonts w:ascii="inherit" w:eastAsia="Times New Roman" w:hAnsi="inherit" w:cs="Arial"/>
          <w:color w:val="000000"/>
          <w:sz w:val="23"/>
          <w:szCs w:val="23"/>
          <w:lang w:eastAsia="ru-RU"/>
        </w:rPr>
        <w:t>55.1. Совершившие общественно опасные деяния либо иные правонарушения до достижения возраста, с которого наступает уголовная или административная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4" w:name="100386"/>
      <w:bookmarkEnd w:id="394"/>
      <w:r w:rsidRPr="000F14C6">
        <w:rPr>
          <w:rFonts w:ascii="inherit" w:eastAsia="Times New Roman" w:hAnsi="inherit" w:cs="Arial"/>
          <w:color w:val="000000"/>
          <w:sz w:val="23"/>
          <w:szCs w:val="23"/>
          <w:lang w:eastAsia="ru-RU"/>
        </w:rPr>
        <w:t>55.2. Совершившие правонарушения, влекущие меры административного взыскания, или совершившие антиобщественные 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5" w:name="100387"/>
      <w:bookmarkEnd w:id="395"/>
      <w:r w:rsidRPr="000F14C6">
        <w:rPr>
          <w:rFonts w:ascii="inherit" w:eastAsia="Times New Roman" w:hAnsi="inherit" w:cs="Arial"/>
          <w:color w:val="000000"/>
          <w:sz w:val="23"/>
          <w:szCs w:val="23"/>
          <w:lang w:eastAsia="ru-RU"/>
        </w:rPr>
        <w:t>55.3. Самовольно ушедшие из специальных учебно-воспитательных учреждений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6" w:name="100388"/>
      <w:bookmarkEnd w:id="396"/>
      <w:r w:rsidRPr="000F14C6">
        <w:rPr>
          <w:rFonts w:ascii="inherit" w:eastAsia="Times New Roman" w:hAnsi="inherit" w:cs="Arial"/>
          <w:color w:val="000000"/>
          <w:sz w:val="23"/>
          <w:szCs w:val="23"/>
          <w:lang w:eastAsia="ru-RU"/>
        </w:rPr>
        <w:t>55.4. Направляемые в ЦВИНП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7" w:name="100389"/>
      <w:bookmarkEnd w:id="39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8" w:name="100390"/>
      <w:bookmarkEnd w:id="398"/>
      <w:r w:rsidRPr="000F14C6">
        <w:rPr>
          <w:rFonts w:ascii="inherit" w:eastAsia="Times New Roman" w:hAnsi="inherit" w:cs="Arial"/>
          <w:color w:val="000000"/>
          <w:sz w:val="23"/>
          <w:szCs w:val="23"/>
          <w:lang w:eastAsia="ru-RU"/>
        </w:rPr>
        <w:t>&lt;*&gt; Имеются в виду несовершеннолетние, направляемые по приговору суда или по постановлению судьи в специальные учебно-воспитательные учреждения закрытого типа, и несовершеннолетние, в отношении которых судьей вынесено постановление о направлении в ЦВИНП до рассмотрения судом вопроса о помещении их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9" w:name="100391"/>
      <w:bookmarkEnd w:id="399"/>
      <w:r w:rsidRPr="000F14C6">
        <w:rPr>
          <w:rFonts w:ascii="inherit" w:eastAsia="Times New Roman" w:hAnsi="inherit" w:cs="Arial"/>
          <w:color w:val="000000"/>
          <w:sz w:val="23"/>
          <w:szCs w:val="23"/>
          <w:lang w:eastAsia="ru-RU"/>
        </w:rPr>
        <w:t>55.5. Безнадзорные и беспризорные &lt;*&gt;, нуждающиеся в помощи государства, для последующего направления их в специализированные учреждения для несовершеннолетних, нуждающихся в социальной реабилитации, или в учреждения органов здравоохранения, в том числе: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0" w:name="100392"/>
      <w:bookmarkEnd w:id="400"/>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1" w:name="100393"/>
      <w:bookmarkEnd w:id="401"/>
      <w:r w:rsidRPr="000F14C6">
        <w:rPr>
          <w:rFonts w:ascii="inherit" w:eastAsia="Times New Roman" w:hAnsi="inherit" w:cs="Arial"/>
          <w:color w:val="000000"/>
          <w:sz w:val="23"/>
          <w:szCs w:val="23"/>
          <w:lang w:eastAsia="ru-RU"/>
        </w:rPr>
        <w:t>&lt;*&gt; Безнадзорным является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Беспризорным является безнадзорный, не имеющий места жительства и (или)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2" w:name="100394"/>
      <w:bookmarkEnd w:id="402"/>
      <w:r w:rsidRPr="000F14C6">
        <w:rPr>
          <w:rFonts w:ascii="inherit" w:eastAsia="Times New Roman" w:hAnsi="inherit" w:cs="Arial"/>
          <w:color w:val="000000"/>
          <w:sz w:val="23"/>
          <w:szCs w:val="23"/>
          <w:lang w:eastAsia="ru-RU"/>
        </w:rPr>
        <w:t>55.5.1. Оставшиеся без попечения родителей или законных представителей.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3" w:name="100395"/>
      <w:bookmarkEnd w:id="403"/>
      <w:r w:rsidRPr="000F14C6">
        <w:rPr>
          <w:rFonts w:ascii="inherit" w:eastAsia="Times New Roman" w:hAnsi="inherit" w:cs="Arial"/>
          <w:color w:val="000000"/>
          <w:sz w:val="23"/>
          <w:szCs w:val="23"/>
          <w:lang w:eastAsia="ru-RU"/>
        </w:rPr>
        <w:t>55.5.2. Заблудившиеся и подкинутые.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4" w:name="100396"/>
      <w:bookmarkEnd w:id="404"/>
      <w:r w:rsidRPr="000F14C6">
        <w:rPr>
          <w:rFonts w:ascii="inherit" w:eastAsia="Times New Roman" w:hAnsi="inherit" w:cs="Arial"/>
          <w:color w:val="000000"/>
          <w:sz w:val="23"/>
          <w:szCs w:val="23"/>
          <w:lang w:eastAsia="ru-RU"/>
        </w:rPr>
        <w:t>55.5.3. Самовольно оставившие семью, ушедшие из образовательных учреждений для детей-сирот и детей, оставшихся без попечения родителей, или других детских учреждений.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5" w:name="100397"/>
      <w:bookmarkEnd w:id="405"/>
      <w:r w:rsidRPr="000F14C6">
        <w:rPr>
          <w:rFonts w:ascii="inherit" w:eastAsia="Times New Roman" w:hAnsi="inherit" w:cs="Arial"/>
          <w:color w:val="000000"/>
          <w:sz w:val="23"/>
          <w:szCs w:val="23"/>
          <w:lang w:eastAsia="ru-RU"/>
        </w:rPr>
        <w:t>55.5.4. Не имеющие места жительства, места пребывания и (или) средств к существованию.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6" w:name="100398"/>
      <w:bookmarkEnd w:id="406"/>
      <w:r w:rsidRPr="000F14C6">
        <w:rPr>
          <w:rFonts w:ascii="inherit" w:eastAsia="Times New Roman" w:hAnsi="inherit" w:cs="Arial"/>
          <w:color w:val="000000"/>
          <w:sz w:val="23"/>
          <w:szCs w:val="23"/>
          <w:lang w:eastAsia="ru-RU"/>
        </w:rPr>
        <w:t>Несовершеннолетние, перечисленные в </w:t>
      </w:r>
      <w:hyperlink r:id="rId56" w:anchor="100391" w:history="1">
        <w:r w:rsidRPr="000F14C6">
          <w:rPr>
            <w:rFonts w:ascii="inherit" w:eastAsia="Times New Roman" w:hAnsi="inherit" w:cs="Arial"/>
            <w:color w:val="005EA5"/>
            <w:sz w:val="23"/>
            <w:szCs w:val="23"/>
            <w:u w:val="single"/>
            <w:bdr w:val="none" w:sz="0" w:space="0" w:color="auto" w:frame="1"/>
            <w:lang w:eastAsia="ru-RU"/>
          </w:rPr>
          <w:t>подпункте 55.5</w:t>
        </w:r>
      </w:hyperlink>
      <w:r w:rsidRPr="000F14C6">
        <w:rPr>
          <w:rFonts w:ascii="inherit" w:eastAsia="Times New Roman" w:hAnsi="inherit" w:cs="Arial"/>
          <w:color w:val="000000"/>
          <w:sz w:val="23"/>
          <w:szCs w:val="23"/>
          <w:lang w:eastAsia="ru-RU"/>
        </w:rPr>
        <w:t> настоящей Инструкции, доставляются в органы внутренних дел только в неотложных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7" w:name="101243"/>
      <w:bookmarkEnd w:id="407"/>
      <w:r w:rsidRPr="000F14C6">
        <w:rPr>
          <w:rFonts w:ascii="inherit" w:eastAsia="Times New Roman" w:hAnsi="inherit" w:cs="Arial"/>
          <w:color w:val="000000"/>
          <w:sz w:val="23"/>
          <w:szCs w:val="23"/>
          <w:lang w:eastAsia="ru-RU"/>
        </w:rPr>
        <w:t>55.5.5. Проживающие в семьях, находящихся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8" w:name="101244"/>
      <w:bookmarkEnd w:id="408"/>
      <w:r w:rsidRPr="000F14C6">
        <w:rPr>
          <w:rFonts w:ascii="inherit" w:eastAsia="Times New Roman" w:hAnsi="inherit" w:cs="Arial"/>
          <w:color w:val="000000"/>
          <w:sz w:val="23"/>
          <w:szCs w:val="23"/>
          <w:lang w:eastAsia="ru-RU"/>
        </w:rPr>
        <w:t>55.5.6. Находящиеся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9" w:name="100399"/>
      <w:bookmarkEnd w:id="409"/>
      <w:r w:rsidRPr="000F14C6">
        <w:rPr>
          <w:rFonts w:ascii="inherit" w:eastAsia="Times New Roman" w:hAnsi="inherit" w:cs="Arial"/>
          <w:color w:val="000000"/>
          <w:sz w:val="23"/>
          <w:szCs w:val="23"/>
          <w:lang w:eastAsia="ru-RU"/>
        </w:rPr>
        <w:t>56. Лица, указанные в </w:t>
      </w:r>
      <w:hyperlink r:id="rId57" w:anchor="100384" w:history="1">
        <w:r w:rsidRPr="000F14C6">
          <w:rPr>
            <w:rFonts w:ascii="inherit" w:eastAsia="Times New Roman" w:hAnsi="inherit" w:cs="Arial"/>
            <w:color w:val="005EA5"/>
            <w:sz w:val="23"/>
            <w:szCs w:val="23"/>
            <w:u w:val="single"/>
            <w:bdr w:val="none" w:sz="0" w:space="0" w:color="auto" w:frame="1"/>
            <w:lang w:eastAsia="ru-RU"/>
          </w:rPr>
          <w:t>пункте 55</w:t>
        </w:r>
      </w:hyperlink>
      <w:r w:rsidRPr="000F14C6">
        <w:rPr>
          <w:rFonts w:ascii="inherit" w:eastAsia="Times New Roman" w:hAnsi="inherit" w:cs="Arial"/>
          <w:color w:val="000000"/>
          <w:sz w:val="23"/>
          <w:szCs w:val="23"/>
          <w:lang w:eastAsia="ru-RU"/>
        </w:rPr>
        <w:t> настоящей Инструкции, могут содержаться в горрайлинорганах не более 3 часов.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0" w:name="100400"/>
      <w:bookmarkEnd w:id="410"/>
      <w:r w:rsidRPr="000F14C6">
        <w:rPr>
          <w:rFonts w:ascii="inherit" w:eastAsia="Times New Roman" w:hAnsi="inherit" w:cs="Arial"/>
          <w:color w:val="000000"/>
          <w:sz w:val="23"/>
          <w:szCs w:val="23"/>
          <w:lang w:eastAsia="ru-RU"/>
        </w:rPr>
        <w:lastRenderedPageBreak/>
        <w:t>57. Несовершеннолетние, достигшие установленного законом возраста для привлечения к уголовной ответственности и совершившие преступления, а также несовершеннолетние, находящиеся в состоянии наркотического и алкогольного опьянения, доставляются только в дежурную часть горрайлиноргана.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1" w:name="100401"/>
      <w:bookmarkEnd w:id="411"/>
      <w:r w:rsidRPr="000F14C6">
        <w:rPr>
          <w:rFonts w:ascii="inherit" w:eastAsia="Times New Roman" w:hAnsi="inherit" w:cs="Arial"/>
          <w:color w:val="000000"/>
          <w:sz w:val="23"/>
          <w:szCs w:val="23"/>
          <w:lang w:eastAsia="ru-RU"/>
        </w:rPr>
        <w:t>58. При доставлении несовершеннолетнего в горрайлинорган необходимо: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2" w:name="100402"/>
      <w:bookmarkEnd w:id="412"/>
      <w:r w:rsidRPr="000F14C6">
        <w:rPr>
          <w:rFonts w:ascii="inherit" w:eastAsia="Times New Roman" w:hAnsi="inherit" w:cs="Arial"/>
          <w:color w:val="000000"/>
          <w:sz w:val="23"/>
          <w:szCs w:val="23"/>
          <w:lang w:eastAsia="ru-RU"/>
        </w:rPr>
        <w:t>58.1. Установить данные, характеризующие его личность, сведения о родителях или законных представителях, условиях воспитания.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3" w:name="100403"/>
      <w:bookmarkEnd w:id="413"/>
      <w:r w:rsidRPr="000F14C6">
        <w:rPr>
          <w:rFonts w:ascii="inherit" w:eastAsia="Times New Roman" w:hAnsi="inherit" w:cs="Arial"/>
          <w:color w:val="000000"/>
          <w:sz w:val="23"/>
          <w:szCs w:val="23"/>
          <w:lang w:eastAsia="ru-RU"/>
        </w:rPr>
        <w:t>58.2. Выяснить обстоятельства совершения правонарушения или обнаружения заблудившегося, подкинутого ребенка.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4" w:name="100404"/>
      <w:bookmarkEnd w:id="414"/>
      <w:r w:rsidRPr="000F14C6">
        <w:rPr>
          <w:rFonts w:ascii="inherit" w:eastAsia="Times New Roman" w:hAnsi="inherit" w:cs="Arial"/>
          <w:color w:val="000000"/>
          <w:sz w:val="23"/>
          <w:szCs w:val="23"/>
          <w:lang w:eastAsia="ru-RU"/>
        </w:rPr>
        <w:t>58.3. Оформить материалы, необходимые для привлечения доставленных к административной ответственности.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5" w:name="100405"/>
      <w:bookmarkEnd w:id="415"/>
      <w:r w:rsidRPr="000F14C6">
        <w:rPr>
          <w:rFonts w:ascii="inherit" w:eastAsia="Times New Roman" w:hAnsi="inherit" w:cs="Arial"/>
          <w:color w:val="000000"/>
          <w:sz w:val="23"/>
          <w:szCs w:val="23"/>
          <w:lang w:eastAsia="ru-RU"/>
        </w:rPr>
        <w:t>58.4. Несовершеннолетнего, в отношении которого имеются достаточные основания полагать, что он находится в состоянии наркотического опьянения либо потребил наркотическое средство или психотропное вещество без назначения врача, по возможности в установленном порядке направить на медицинское освидетельствование.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6" w:name="100406"/>
      <w:bookmarkEnd w:id="416"/>
      <w:r w:rsidRPr="000F14C6">
        <w:rPr>
          <w:rFonts w:ascii="inherit" w:eastAsia="Times New Roman" w:hAnsi="inherit" w:cs="Arial"/>
          <w:color w:val="000000"/>
          <w:sz w:val="23"/>
          <w:szCs w:val="23"/>
          <w:lang w:eastAsia="ru-RU"/>
        </w:rPr>
        <w:t>58.5. Передать в установленном порядке доставленного несовершеннолетнего родителям или законным представителям, должностным лицам образовательных учреждений, специализированных учреждений для несовершеннолетних, нуждающихся в социальной реабилитации, или учреждений органов здравоохранения.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7" w:name="100407"/>
      <w:bookmarkEnd w:id="417"/>
      <w:r w:rsidRPr="000F14C6">
        <w:rPr>
          <w:rFonts w:ascii="inherit" w:eastAsia="Times New Roman" w:hAnsi="inherit" w:cs="Arial"/>
          <w:color w:val="000000"/>
          <w:sz w:val="23"/>
          <w:szCs w:val="23"/>
          <w:lang w:eastAsia="ru-RU"/>
        </w:rPr>
        <w:t>О передаче несовершеннолетнего делается отметка в протоколе административного задержания и книге учета лиц, доставленных в горрайлинорган, с указанием времени передачи и лица, которому передан несовершеннолетний.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8" w:name="100408"/>
      <w:bookmarkEnd w:id="418"/>
      <w:r w:rsidRPr="000F14C6">
        <w:rPr>
          <w:rFonts w:ascii="inherit" w:eastAsia="Times New Roman" w:hAnsi="inherit" w:cs="Arial"/>
          <w:color w:val="000000"/>
          <w:sz w:val="23"/>
          <w:szCs w:val="23"/>
          <w:lang w:eastAsia="ru-RU"/>
        </w:rPr>
        <w:t>58.6. Направить в лечебные учреждения органов здравоохранения подростков, находящихся в состоянии наркотического опьянения либо одурманивания или в тяжелой степени алкогольного опьянения, а также в случае необходимости несовершеннолетних, имеющих телесные повреждения.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9" w:name="100409"/>
      <w:bookmarkEnd w:id="419"/>
      <w:r w:rsidRPr="000F14C6">
        <w:rPr>
          <w:rFonts w:ascii="inherit" w:eastAsia="Times New Roman" w:hAnsi="inherit" w:cs="Arial"/>
          <w:color w:val="000000"/>
          <w:sz w:val="23"/>
          <w:szCs w:val="23"/>
          <w:lang w:eastAsia="ru-RU"/>
        </w:rPr>
        <w:t>59. В ЦВИНП направляются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0" w:name="100410"/>
      <w:bookmarkEnd w:id="420"/>
      <w:r w:rsidRPr="000F14C6">
        <w:rPr>
          <w:rFonts w:ascii="inherit" w:eastAsia="Times New Roman" w:hAnsi="inherit" w:cs="Arial"/>
          <w:color w:val="000000"/>
          <w:sz w:val="23"/>
          <w:szCs w:val="23"/>
          <w:lang w:eastAsia="ru-RU"/>
        </w:rPr>
        <w:t>59.1. Перечисленные в </w:t>
      </w:r>
      <w:hyperlink r:id="rId58" w:anchor="100387" w:history="1">
        <w:r w:rsidRPr="000F14C6">
          <w:rPr>
            <w:rFonts w:ascii="inherit" w:eastAsia="Times New Roman" w:hAnsi="inherit" w:cs="Arial"/>
            <w:color w:val="005EA5"/>
            <w:sz w:val="23"/>
            <w:szCs w:val="23"/>
            <w:u w:val="single"/>
            <w:bdr w:val="none" w:sz="0" w:space="0" w:color="auto" w:frame="1"/>
            <w:lang w:eastAsia="ru-RU"/>
          </w:rPr>
          <w:t>подпунктах 55.3</w:t>
        </w:r>
      </w:hyperlink>
      <w:r w:rsidRPr="000F14C6">
        <w:rPr>
          <w:rFonts w:ascii="inherit" w:eastAsia="Times New Roman" w:hAnsi="inherit" w:cs="Arial"/>
          <w:color w:val="000000"/>
          <w:sz w:val="23"/>
          <w:szCs w:val="23"/>
          <w:lang w:eastAsia="ru-RU"/>
        </w:rPr>
        <w:t> и </w:t>
      </w:r>
      <w:hyperlink r:id="rId59" w:anchor="100388" w:history="1">
        <w:r w:rsidRPr="000F14C6">
          <w:rPr>
            <w:rFonts w:ascii="inherit" w:eastAsia="Times New Roman" w:hAnsi="inherit" w:cs="Arial"/>
            <w:color w:val="005EA5"/>
            <w:sz w:val="23"/>
            <w:szCs w:val="23"/>
            <w:u w:val="single"/>
            <w:bdr w:val="none" w:sz="0" w:space="0" w:color="auto" w:frame="1"/>
            <w:lang w:eastAsia="ru-RU"/>
          </w:rPr>
          <w:t>55.4</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1" w:name="100411"/>
      <w:bookmarkEnd w:id="421"/>
      <w:r w:rsidRPr="000F14C6">
        <w:rPr>
          <w:rFonts w:ascii="inherit" w:eastAsia="Times New Roman" w:hAnsi="inherit" w:cs="Arial"/>
          <w:color w:val="000000"/>
          <w:sz w:val="23"/>
          <w:szCs w:val="23"/>
          <w:lang w:eastAsia="ru-RU"/>
        </w:rPr>
        <w:t>59.2. Доставленные за совершение общественно опасных деяний до достижения возраста, с которого наступает уголовная ответственность, в случаях, если необходимо обеспечить защиту их жизни или здоровья или предупредить совершение ими повторного общественно опасного деяния, а также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2" w:name="100412"/>
      <w:bookmarkEnd w:id="422"/>
      <w:r w:rsidRPr="000F14C6">
        <w:rPr>
          <w:rFonts w:ascii="inherit" w:eastAsia="Times New Roman" w:hAnsi="inherit" w:cs="Arial"/>
          <w:color w:val="000000"/>
          <w:sz w:val="23"/>
          <w:szCs w:val="23"/>
          <w:lang w:eastAsia="ru-RU"/>
        </w:rPr>
        <w:t>59.3. Доставленные за совершение правонарушения, влекущего меры административного взыскания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правонарушение.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3" w:name="100413"/>
      <w:bookmarkEnd w:id="423"/>
      <w:r w:rsidRPr="000F14C6">
        <w:rPr>
          <w:rFonts w:ascii="inherit" w:eastAsia="Times New Roman" w:hAnsi="inherit" w:cs="Arial"/>
          <w:color w:val="000000"/>
          <w:sz w:val="23"/>
          <w:szCs w:val="23"/>
          <w:lang w:eastAsia="ru-RU"/>
        </w:rPr>
        <w:t>60. Несовершеннолетние, перечисленные в </w:t>
      </w:r>
      <w:hyperlink r:id="rId60" w:anchor="100409" w:history="1">
        <w:r w:rsidRPr="000F14C6">
          <w:rPr>
            <w:rFonts w:ascii="inherit" w:eastAsia="Times New Roman" w:hAnsi="inherit" w:cs="Arial"/>
            <w:color w:val="005EA5"/>
            <w:sz w:val="23"/>
            <w:szCs w:val="23"/>
            <w:u w:val="single"/>
            <w:bdr w:val="none" w:sz="0" w:space="0" w:color="auto" w:frame="1"/>
            <w:lang w:eastAsia="ru-RU"/>
          </w:rPr>
          <w:t>пункте 59</w:t>
        </w:r>
      </w:hyperlink>
      <w:r w:rsidRPr="000F14C6">
        <w:rPr>
          <w:rFonts w:ascii="inherit" w:eastAsia="Times New Roman" w:hAnsi="inherit" w:cs="Arial"/>
          <w:color w:val="000000"/>
          <w:sz w:val="23"/>
          <w:szCs w:val="23"/>
          <w:lang w:eastAsia="ru-RU"/>
        </w:rPr>
        <w:t> настоящей Инструкции, помещаются в ЦВИНП на основании следующих документов: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4" w:name="100414"/>
      <w:bookmarkEnd w:id="424"/>
      <w:r w:rsidRPr="000F14C6">
        <w:rPr>
          <w:rFonts w:ascii="inherit" w:eastAsia="Times New Roman" w:hAnsi="inherit" w:cs="Arial"/>
          <w:color w:val="000000"/>
          <w:sz w:val="23"/>
          <w:szCs w:val="23"/>
          <w:lang w:eastAsia="ru-RU"/>
        </w:rPr>
        <w:t>приговора суда или постановления судьи - несовершеннолетние, указанные в </w:t>
      </w:r>
      <w:hyperlink r:id="rId61" w:anchor="100388" w:history="1">
        <w:r w:rsidRPr="000F14C6">
          <w:rPr>
            <w:rFonts w:ascii="inherit" w:eastAsia="Times New Roman" w:hAnsi="inherit" w:cs="Arial"/>
            <w:color w:val="005EA5"/>
            <w:sz w:val="23"/>
            <w:szCs w:val="23"/>
            <w:u w:val="single"/>
            <w:bdr w:val="none" w:sz="0" w:space="0" w:color="auto" w:frame="1"/>
            <w:lang w:eastAsia="ru-RU"/>
          </w:rPr>
          <w:t>подпункте 55.4</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5" w:name="100415"/>
      <w:bookmarkEnd w:id="425"/>
      <w:r w:rsidRPr="000F14C6">
        <w:rPr>
          <w:rFonts w:ascii="inherit" w:eastAsia="Times New Roman" w:hAnsi="inherit" w:cs="Arial"/>
          <w:color w:val="000000"/>
          <w:sz w:val="23"/>
          <w:szCs w:val="23"/>
          <w:lang w:eastAsia="ru-RU"/>
        </w:rPr>
        <w:t>постановления судьи - несовершеннолетние, указанные в </w:t>
      </w:r>
      <w:hyperlink r:id="rId62" w:anchor="100387" w:history="1">
        <w:r w:rsidRPr="000F14C6">
          <w:rPr>
            <w:rFonts w:ascii="inherit" w:eastAsia="Times New Roman" w:hAnsi="inherit" w:cs="Arial"/>
            <w:color w:val="005EA5"/>
            <w:sz w:val="23"/>
            <w:szCs w:val="23"/>
            <w:u w:val="single"/>
            <w:bdr w:val="none" w:sz="0" w:space="0" w:color="auto" w:frame="1"/>
            <w:lang w:eastAsia="ru-RU"/>
          </w:rPr>
          <w:t>подпунктах 55.3,</w:t>
        </w:r>
      </w:hyperlink>
      <w:r w:rsidRPr="000F14C6">
        <w:rPr>
          <w:rFonts w:ascii="inherit" w:eastAsia="Times New Roman" w:hAnsi="inherit" w:cs="Arial"/>
          <w:color w:val="000000"/>
          <w:sz w:val="23"/>
          <w:szCs w:val="23"/>
          <w:lang w:eastAsia="ru-RU"/>
        </w:rPr>
        <w:t> </w:t>
      </w:r>
      <w:hyperlink r:id="rId63" w:anchor="100411" w:history="1">
        <w:r w:rsidRPr="000F14C6">
          <w:rPr>
            <w:rFonts w:ascii="inherit" w:eastAsia="Times New Roman" w:hAnsi="inherit" w:cs="Arial"/>
            <w:color w:val="005EA5"/>
            <w:sz w:val="23"/>
            <w:szCs w:val="23"/>
            <w:u w:val="single"/>
            <w:bdr w:val="none" w:sz="0" w:space="0" w:color="auto" w:frame="1"/>
            <w:lang w:eastAsia="ru-RU"/>
          </w:rPr>
          <w:t>59.2,</w:t>
        </w:r>
      </w:hyperlink>
      <w:r w:rsidRPr="000F14C6">
        <w:rPr>
          <w:rFonts w:ascii="inherit" w:eastAsia="Times New Roman" w:hAnsi="inherit" w:cs="Arial"/>
          <w:color w:val="000000"/>
          <w:sz w:val="23"/>
          <w:szCs w:val="23"/>
          <w:lang w:eastAsia="ru-RU"/>
        </w:rPr>
        <w:t> </w:t>
      </w:r>
      <w:hyperlink r:id="rId64" w:anchor="100412" w:history="1">
        <w:r w:rsidRPr="000F14C6">
          <w:rPr>
            <w:rFonts w:ascii="inherit" w:eastAsia="Times New Roman" w:hAnsi="inherit" w:cs="Arial"/>
            <w:color w:val="005EA5"/>
            <w:sz w:val="23"/>
            <w:szCs w:val="23"/>
            <w:u w:val="single"/>
            <w:bdr w:val="none" w:sz="0" w:space="0" w:color="auto" w:frame="1"/>
            <w:lang w:eastAsia="ru-RU"/>
          </w:rPr>
          <w:t>59.3</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6" w:name="100416"/>
      <w:bookmarkEnd w:id="426"/>
      <w:r w:rsidRPr="000F14C6">
        <w:rPr>
          <w:rFonts w:ascii="inherit" w:eastAsia="Times New Roman" w:hAnsi="inherit" w:cs="Arial"/>
          <w:color w:val="000000"/>
          <w:sz w:val="23"/>
          <w:szCs w:val="23"/>
          <w:lang w:eastAsia="ru-RU"/>
        </w:rPr>
        <w:lastRenderedPageBreak/>
        <w:t>В ночное время, выходной или праздничный день либо в других исключительных случаях несовершеннолетние, указанные в подпунктах </w:t>
      </w:r>
      <w:hyperlink r:id="rId65" w:anchor="100387" w:history="1">
        <w:r w:rsidRPr="000F14C6">
          <w:rPr>
            <w:rFonts w:ascii="inherit" w:eastAsia="Times New Roman" w:hAnsi="inherit" w:cs="Arial"/>
            <w:color w:val="005EA5"/>
            <w:sz w:val="23"/>
            <w:szCs w:val="23"/>
            <w:u w:val="single"/>
            <w:bdr w:val="none" w:sz="0" w:space="0" w:color="auto" w:frame="1"/>
            <w:lang w:eastAsia="ru-RU"/>
          </w:rPr>
          <w:t>55.3,</w:t>
        </w:r>
      </w:hyperlink>
      <w:r w:rsidRPr="000F14C6">
        <w:rPr>
          <w:rFonts w:ascii="inherit" w:eastAsia="Times New Roman" w:hAnsi="inherit" w:cs="Arial"/>
          <w:color w:val="000000"/>
          <w:sz w:val="23"/>
          <w:szCs w:val="23"/>
          <w:lang w:eastAsia="ru-RU"/>
        </w:rPr>
        <w:t> </w:t>
      </w:r>
      <w:hyperlink r:id="rId66" w:anchor="100411" w:history="1">
        <w:r w:rsidRPr="000F14C6">
          <w:rPr>
            <w:rFonts w:ascii="inherit" w:eastAsia="Times New Roman" w:hAnsi="inherit" w:cs="Arial"/>
            <w:color w:val="005EA5"/>
            <w:sz w:val="23"/>
            <w:szCs w:val="23"/>
            <w:u w:val="single"/>
            <w:bdr w:val="none" w:sz="0" w:space="0" w:color="auto" w:frame="1"/>
            <w:lang w:eastAsia="ru-RU"/>
          </w:rPr>
          <w:t>59.2,</w:t>
        </w:r>
      </w:hyperlink>
      <w:r w:rsidRPr="000F14C6">
        <w:rPr>
          <w:rFonts w:ascii="inherit" w:eastAsia="Times New Roman" w:hAnsi="inherit" w:cs="Arial"/>
          <w:color w:val="000000"/>
          <w:sz w:val="23"/>
          <w:szCs w:val="23"/>
          <w:lang w:eastAsia="ru-RU"/>
        </w:rPr>
        <w:t> </w:t>
      </w:r>
      <w:hyperlink r:id="rId67" w:anchor="100412" w:history="1">
        <w:r w:rsidRPr="000F14C6">
          <w:rPr>
            <w:rFonts w:ascii="inherit" w:eastAsia="Times New Roman" w:hAnsi="inherit" w:cs="Arial"/>
            <w:color w:val="005EA5"/>
            <w:sz w:val="23"/>
            <w:szCs w:val="23"/>
            <w:u w:val="single"/>
            <w:bdr w:val="none" w:sz="0" w:space="0" w:color="auto" w:frame="1"/>
            <w:lang w:eastAsia="ru-RU"/>
          </w:rPr>
          <w:t>59.3</w:t>
        </w:r>
      </w:hyperlink>
      <w:r w:rsidRPr="000F14C6">
        <w:rPr>
          <w:rFonts w:ascii="inherit" w:eastAsia="Times New Roman" w:hAnsi="inherit" w:cs="Arial"/>
          <w:color w:val="000000"/>
          <w:sz w:val="23"/>
          <w:szCs w:val="23"/>
          <w:lang w:eastAsia="ru-RU"/>
        </w:rPr>
        <w:t> настоящей Инструкции, могут быть помещены в ЦВИНП на основании постановления о помещении несовершеннолетнего в центр временной изоляции для несовершеннолетних правонарушителей, утверждаемого начальником горрайлиноргана либо его заместителем или оперативным дежурным </w:t>
      </w:r>
      <w:hyperlink r:id="rId68" w:anchor="100975" w:history="1">
        <w:r w:rsidRPr="000F14C6">
          <w:rPr>
            <w:rFonts w:ascii="inherit" w:eastAsia="Times New Roman" w:hAnsi="inherit" w:cs="Arial"/>
            <w:color w:val="005EA5"/>
            <w:sz w:val="23"/>
            <w:szCs w:val="23"/>
            <w:u w:val="single"/>
            <w:bdr w:val="none" w:sz="0" w:space="0" w:color="auto" w:frame="1"/>
            <w:lang w:eastAsia="ru-RU"/>
          </w:rPr>
          <w:t>(приложение 13).</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7" w:name="100417"/>
      <w:bookmarkEnd w:id="427"/>
      <w:r w:rsidRPr="000F14C6">
        <w:rPr>
          <w:rFonts w:ascii="inherit" w:eastAsia="Times New Roman" w:hAnsi="inherit" w:cs="Arial"/>
          <w:color w:val="000000"/>
          <w:sz w:val="23"/>
          <w:szCs w:val="23"/>
          <w:lang w:eastAsia="ru-RU"/>
        </w:rPr>
        <w:t>61. Материалы на несовершеннолетних, указанных в подпунктах </w:t>
      </w:r>
      <w:hyperlink r:id="rId69" w:anchor="100387" w:history="1">
        <w:r w:rsidRPr="000F14C6">
          <w:rPr>
            <w:rFonts w:ascii="inherit" w:eastAsia="Times New Roman" w:hAnsi="inherit" w:cs="Arial"/>
            <w:color w:val="005EA5"/>
            <w:sz w:val="23"/>
            <w:szCs w:val="23"/>
            <w:u w:val="single"/>
            <w:bdr w:val="none" w:sz="0" w:space="0" w:color="auto" w:frame="1"/>
            <w:lang w:eastAsia="ru-RU"/>
          </w:rPr>
          <w:t>55.3,</w:t>
        </w:r>
      </w:hyperlink>
      <w:r w:rsidRPr="000F14C6">
        <w:rPr>
          <w:rFonts w:ascii="inherit" w:eastAsia="Times New Roman" w:hAnsi="inherit" w:cs="Arial"/>
          <w:color w:val="000000"/>
          <w:sz w:val="23"/>
          <w:szCs w:val="23"/>
          <w:lang w:eastAsia="ru-RU"/>
        </w:rPr>
        <w:t> </w:t>
      </w:r>
      <w:hyperlink r:id="rId70" w:anchor="100411" w:history="1">
        <w:r w:rsidRPr="000F14C6">
          <w:rPr>
            <w:rFonts w:ascii="inherit" w:eastAsia="Times New Roman" w:hAnsi="inherit" w:cs="Arial"/>
            <w:color w:val="005EA5"/>
            <w:sz w:val="23"/>
            <w:szCs w:val="23"/>
            <w:u w:val="single"/>
            <w:bdr w:val="none" w:sz="0" w:space="0" w:color="auto" w:frame="1"/>
            <w:lang w:eastAsia="ru-RU"/>
          </w:rPr>
          <w:t>59.2,</w:t>
        </w:r>
      </w:hyperlink>
      <w:r w:rsidRPr="000F14C6">
        <w:rPr>
          <w:rFonts w:ascii="inherit" w:eastAsia="Times New Roman" w:hAnsi="inherit" w:cs="Arial"/>
          <w:color w:val="000000"/>
          <w:sz w:val="23"/>
          <w:szCs w:val="23"/>
          <w:lang w:eastAsia="ru-RU"/>
        </w:rPr>
        <w:t> </w:t>
      </w:r>
      <w:hyperlink r:id="rId71" w:anchor="100412" w:history="1">
        <w:r w:rsidRPr="000F14C6">
          <w:rPr>
            <w:rFonts w:ascii="inherit" w:eastAsia="Times New Roman" w:hAnsi="inherit" w:cs="Arial"/>
            <w:color w:val="005EA5"/>
            <w:sz w:val="23"/>
            <w:szCs w:val="23"/>
            <w:u w:val="single"/>
            <w:bdr w:val="none" w:sz="0" w:space="0" w:color="auto" w:frame="1"/>
            <w:lang w:eastAsia="ru-RU"/>
          </w:rPr>
          <w:t>59.3</w:t>
        </w:r>
      </w:hyperlink>
      <w:r w:rsidRPr="000F14C6">
        <w:rPr>
          <w:rFonts w:ascii="inherit" w:eastAsia="Times New Roman" w:hAnsi="inherit" w:cs="Arial"/>
          <w:color w:val="000000"/>
          <w:sz w:val="23"/>
          <w:szCs w:val="23"/>
          <w:lang w:eastAsia="ru-RU"/>
        </w:rPr>
        <w:t> настоящей Инструкции, помещенных в ЦВИНП на основании постановления начальника горрайлиноргана либо его заместителя или оперативного дежурного, в течение трех суток после помещения несовершеннолетних в ЦВИНП представляются судье для решения вопроса об их дальнейшем содержании или освобождении.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8" w:name="100418"/>
      <w:bookmarkEnd w:id="428"/>
      <w:r w:rsidRPr="000F14C6">
        <w:rPr>
          <w:rFonts w:ascii="inherit" w:eastAsia="Times New Roman" w:hAnsi="inherit" w:cs="Arial"/>
          <w:color w:val="000000"/>
          <w:sz w:val="23"/>
          <w:szCs w:val="23"/>
          <w:lang w:eastAsia="ru-RU"/>
        </w:rPr>
        <w:t>62. На несовершеннолетних, указанных в </w:t>
      </w:r>
      <w:hyperlink r:id="rId72" w:anchor="100394" w:history="1">
        <w:r w:rsidRPr="000F14C6">
          <w:rPr>
            <w:rFonts w:ascii="inherit" w:eastAsia="Times New Roman" w:hAnsi="inherit" w:cs="Arial"/>
            <w:color w:val="005EA5"/>
            <w:sz w:val="23"/>
            <w:szCs w:val="23"/>
            <w:u w:val="single"/>
            <w:bdr w:val="none" w:sz="0" w:space="0" w:color="auto" w:frame="1"/>
            <w:lang w:eastAsia="ru-RU"/>
          </w:rPr>
          <w:t>подпунктах 55.5.1,</w:t>
        </w:r>
      </w:hyperlink>
      <w:r w:rsidRPr="000F14C6">
        <w:rPr>
          <w:rFonts w:ascii="inherit" w:eastAsia="Times New Roman" w:hAnsi="inherit" w:cs="Arial"/>
          <w:color w:val="000000"/>
          <w:sz w:val="23"/>
          <w:szCs w:val="23"/>
          <w:lang w:eastAsia="ru-RU"/>
        </w:rPr>
        <w:t> </w:t>
      </w:r>
      <w:hyperlink r:id="rId73" w:anchor="100396" w:history="1">
        <w:r w:rsidRPr="000F14C6">
          <w:rPr>
            <w:rFonts w:ascii="inherit" w:eastAsia="Times New Roman" w:hAnsi="inherit" w:cs="Arial"/>
            <w:color w:val="005EA5"/>
            <w:sz w:val="23"/>
            <w:szCs w:val="23"/>
            <w:u w:val="single"/>
            <w:bdr w:val="none" w:sz="0" w:space="0" w:color="auto" w:frame="1"/>
            <w:lang w:eastAsia="ru-RU"/>
          </w:rPr>
          <w:t>55.5.3,</w:t>
        </w:r>
      </w:hyperlink>
      <w:r w:rsidRPr="000F14C6">
        <w:rPr>
          <w:rFonts w:ascii="inherit" w:eastAsia="Times New Roman" w:hAnsi="inherit" w:cs="Arial"/>
          <w:color w:val="000000"/>
          <w:sz w:val="23"/>
          <w:szCs w:val="23"/>
          <w:lang w:eastAsia="ru-RU"/>
        </w:rPr>
        <w:t> </w:t>
      </w:r>
      <w:hyperlink r:id="rId74" w:anchor="100397" w:history="1">
        <w:r w:rsidRPr="000F14C6">
          <w:rPr>
            <w:rFonts w:ascii="inherit" w:eastAsia="Times New Roman" w:hAnsi="inherit" w:cs="Arial"/>
            <w:color w:val="005EA5"/>
            <w:sz w:val="23"/>
            <w:szCs w:val="23"/>
            <w:u w:val="single"/>
            <w:bdr w:val="none" w:sz="0" w:space="0" w:color="auto" w:frame="1"/>
            <w:lang w:eastAsia="ru-RU"/>
          </w:rPr>
          <w:t>55.5.4</w:t>
        </w:r>
      </w:hyperlink>
      <w:r w:rsidRPr="000F14C6">
        <w:rPr>
          <w:rFonts w:ascii="inherit" w:eastAsia="Times New Roman" w:hAnsi="inherit" w:cs="Arial"/>
          <w:color w:val="000000"/>
          <w:sz w:val="23"/>
          <w:szCs w:val="23"/>
          <w:lang w:eastAsia="ru-RU"/>
        </w:rPr>
        <w:t> настоящей Инструкции, составляется акт о помещении несовершеннолетнего в специализированное учреждение для несовершеннолетних, нуждающихся в социальной реабилитации </w:t>
      </w:r>
      <w:hyperlink r:id="rId75" w:anchor="101011" w:history="1">
        <w:r w:rsidRPr="000F14C6">
          <w:rPr>
            <w:rFonts w:ascii="inherit" w:eastAsia="Times New Roman" w:hAnsi="inherit" w:cs="Arial"/>
            <w:color w:val="005EA5"/>
            <w:sz w:val="23"/>
            <w:szCs w:val="23"/>
            <w:u w:val="single"/>
            <w:bdr w:val="none" w:sz="0" w:space="0" w:color="auto" w:frame="1"/>
            <w:lang w:eastAsia="ru-RU"/>
          </w:rPr>
          <w:t>(приложение 14).</w:t>
        </w:r>
      </w:hyperlink>
      <w:r w:rsidRPr="000F14C6">
        <w:rPr>
          <w:rFonts w:ascii="inherit" w:eastAsia="Times New Roman" w:hAnsi="inherit" w:cs="Arial"/>
          <w:color w:val="000000"/>
          <w:sz w:val="23"/>
          <w:szCs w:val="23"/>
          <w:lang w:eastAsia="ru-RU"/>
        </w:rPr>
        <w:t> Акт заверяется оперативным дежурным горрайлиноргана.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9" w:name="100419"/>
      <w:bookmarkEnd w:id="429"/>
      <w:r w:rsidRPr="000F14C6">
        <w:rPr>
          <w:rFonts w:ascii="inherit" w:eastAsia="Times New Roman" w:hAnsi="inherit" w:cs="Arial"/>
          <w:color w:val="000000"/>
          <w:sz w:val="23"/>
          <w:szCs w:val="23"/>
          <w:lang w:eastAsia="ru-RU"/>
        </w:rPr>
        <w:t>Копия указанного акта в течение пяти суток направляется в орган управления социальной защитой населения.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0" w:name="100420"/>
      <w:bookmarkEnd w:id="430"/>
      <w:r w:rsidRPr="000F14C6">
        <w:rPr>
          <w:rFonts w:ascii="inherit" w:eastAsia="Times New Roman" w:hAnsi="inherit" w:cs="Arial"/>
          <w:color w:val="000000"/>
          <w:sz w:val="23"/>
          <w:szCs w:val="23"/>
          <w:lang w:eastAsia="ru-RU"/>
        </w:rPr>
        <w:t>63. На несовершеннолетних, указанных в </w:t>
      </w:r>
      <w:hyperlink r:id="rId76" w:anchor="100395" w:history="1">
        <w:r w:rsidRPr="000F14C6">
          <w:rPr>
            <w:rFonts w:ascii="inherit" w:eastAsia="Times New Roman" w:hAnsi="inherit" w:cs="Arial"/>
            <w:color w:val="005EA5"/>
            <w:sz w:val="23"/>
            <w:szCs w:val="23"/>
            <w:u w:val="single"/>
            <w:bdr w:val="none" w:sz="0" w:space="0" w:color="auto" w:frame="1"/>
            <w:lang w:eastAsia="ru-RU"/>
          </w:rPr>
          <w:t>подпункте 55.5.2</w:t>
        </w:r>
      </w:hyperlink>
      <w:r w:rsidRPr="000F14C6">
        <w:rPr>
          <w:rFonts w:ascii="inherit" w:eastAsia="Times New Roman" w:hAnsi="inherit" w:cs="Arial"/>
          <w:color w:val="000000"/>
          <w:sz w:val="23"/>
          <w:szCs w:val="23"/>
          <w:lang w:eastAsia="ru-RU"/>
        </w:rPr>
        <w:t> настоящей Инструкции, составляется акт о доставлении подкинутого или заблудившегося ребенка </w:t>
      </w:r>
      <w:hyperlink r:id="rId77" w:anchor="101043" w:history="1">
        <w:r w:rsidRPr="000F14C6">
          <w:rPr>
            <w:rFonts w:ascii="inherit" w:eastAsia="Times New Roman" w:hAnsi="inherit" w:cs="Arial"/>
            <w:color w:val="005EA5"/>
            <w:sz w:val="23"/>
            <w:szCs w:val="23"/>
            <w:u w:val="single"/>
            <w:bdr w:val="none" w:sz="0" w:space="0" w:color="auto" w:frame="1"/>
            <w:lang w:eastAsia="ru-RU"/>
          </w:rPr>
          <w:t>(приложение 15).</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1" w:name="100421"/>
      <w:bookmarkEnd w:id="431"/>
      <w:r w:rsidRPr="000F14C6">
        <w:rPr>
          <w:rFonts w:ascii="inherit" w:eastAsia="Times New Roman" w:hAnsi="inherit" w:cs="Arial"/>
          <w:color w:val="000000"/>
          <w:sz w:val="23"/>
          <w:szCs w:val="23"/>
          <w:lang w:eastAsia="ru-RU"/>
        </w:rPr>
        <w:t>На подкинутых детей акт составляется в четырех экземплярах. Первый экземпляр акта регистрируется в журнале учета происшествий для решения вопроса о возбуждении уголовного дела и розыска лица, виновного в оставлении ребенка в опасном для жизни состоянии, второй экземпляр акта направляется вместе с ребенком в учреждение для несовершеннолетних, нуждающихся в социальной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2" w:name="100422"/>
      <w:bookmarkEnd w:id="432"/>
      <w:r w:rsidRPr="000F14C6">
        <w:rPr>
          <w:rFonts w:ascii="inherit" w:eastAsia="Times New Roman" w:hAnsi="inherit" w:cs="Arial"/>
          <w:color w:val="000000"/>
          <w:sz w:val="23"/>
          <w:szCs w:val="23"/>
          <w:lang w:eastAsia="ru-RU"/>
        </w:rPr>
        <w:t>В отношении заблудившихся детей акт составляется в трех экземплярах. Первый экземпляр направляется вместе с ребенком в учреждение для несовершеннолетних, нуждающихся в социальной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3" w:name="100423"/>
      <w:bookmarkEnd w:id="433"/>
      <w:r w:rsidRPr="000F14C6">
        <w:rPr>
          <w:rFonts w:ascii="inherit" w:eastAsia="Times New Roman" w:hAnsi="inherit" w:cs="Arial"/>
          <w:color w:val="000000"/>
          <w:sz w:val="23"/>
          <w:szCs w:val="23"/>
          <w:lang w:eastAsia="ru-RU"/>
        </w:rPr>
        <w:t>Копии актов в течение пяти суток направляются в орган управления социальной защитой населения.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4" w:name="100424"/>
      <w:bookmarkEnd w:id="434"/>
      <w:r w:rsidRPr="000F14C6">
        <w:rPr>
          <w:rFonts w:ascii="inherit" w:eastAsia="Times New Roman" w:hAnsi="inherit" w:cs="Arial"/>
          <w:color w:val="000000"/>
          <w:sz w:val="23"/>
          <w:szCs w:val="23"/>
          <w:lang w:eastAsia="ru-RU"/>
        </w:rPr>
        <w:t>Последние экземпляры актов с распиской должностного лица, принявшего ребенка, хранятся в ПДН в течение двух лет, после чего уничтожаются в установленном порядке.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5" w:name="100425"/>
      <w:bookmarkEnd w:id="435"/>
      <w:r w:rsidRPr="000F14C6">
        <w:rPr>
          <w:rFonts w:ascii="inherit" w:eastAsia="Times New Roman" w:hAnsi="inherit" w:cs="Arial"/>
          <w:color w:val="000000"/>
          <w:sz w:val="23"/>
          <w:szCs w:val="23"/>
          <w:lang w:eastAsia="ru-RU"/>
        </w:rPr>
        <w:t>64. Заблудившиеся, подкинутые и другие дети в возрасте до 4 лет, оставшиеся без попечения родителей или законных представителей, направляются в учреждения органов здравоохранения.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6" w:name="100426"/>
      <w:bookmarkEnd w:id="436"/>
      <w:r w:rsidRPr="000F14C6">
        <w:rPr>
          <w:rFonts w:ascii="inherit" w:eastAsia="Times New Roman" w:hAnsi="inherit" w:cs="Arial"/>
          <w:color w:val="000000"/>
          <w:sz w:val="23"/>
          <w:szCs w:val="23"/>
          <w:lang w:eastAsia="ru-RU"/>
        </w:rPr>
        <w:t>При этом дети, не относящиеся к категории заблудившихся или подкинутых, помещаются в эти учреждения на основании акта о помещении несовершеннолетнего в учреждение органов здравоохранения, составляемого аналогично акту о помещении несовершеннолетнего в специализированное учреждение для несовершеннолетних, нуждающихся в социальной реабилитации </w:t>
      </w:r>
      <w:hyperlink r:id="rId78" w:anchor="101011" w:history="1">
        <w:r w:rsidRPr="000F14C6">
          <w:rPr>
            <w:rFonts w:ascii="inherit" w:eastAsia="Times New Roman" w:hAnsi="inherit" w:cs="Arial"/>
            <w:color w:val="005EA5"/>
            <w:sz w:val="23"/>
            <w:szCs w:val="23"/>
            <w:u w:val="single"/>
            <w:bdr w:val="none" w:sz="0" w:space="0" w:color="auto" w:frame="1"/>
            <w:lang w:eastAsia="ru-RU"/>
          </w:rPr>
          <w:t>(приложение 14).</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7" w:name="100427"/>
      <w:bookmarkEnd w:id="437"/>
      <w:r w:rsidRPr="000F14C6">
        <w:rPr>
          <w:rFonts w:ascii="inherit" w:eastAsia="Times New Roman" w:hAnsi="inherit" w:cs="Arial"/>
          <w:color w:val="000000"/>
          <w:sz w:val="23"/>
          <w:szCs w:val="23"/>
          <w:lang w:eastAsia="ru-RU"/>
        </w:rPr>
        <w:t>В случае направления ребенка в учреждение органа здравоохранения копия акта в орган управления социальной защитой населения не направляется.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8" w:name="100428"/>
      <w:bookmarkEnd w:id="438"/>
      <w:r w:rsidRPr="000F14C6">
        <w:rPr>
          <w:rFonts w:ascii="inherit" w:eastAsia="Times New Roman" w:hAnsi="inherit" w:cs="Arial"/>
          <w:color w:val="000000"/>
          <w:sz w:val="23"/>
          <w:szCs w:val="23"/>
          <w:lang w:eastAsia="ru-RU"/>
        </w:rPr>
        <w:t>65.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9" w:name="100429"/>
      <w:bookmarkEnd w:id="439"/>
      <w:r w:rsidRPr="000F14C6">
        <w:rPr>
          <w:rFonts w:ascii="inherit" w:eastAsia="Times New Roman" w:hAnsi="inherit" w:cs="Arial"/>
          <w:color w:val="000000"/>
          <w:sz w:val="23"/>
          <w:szCs w:val="23"/>
          <w:lang w:eastAsia="ru-RU"/>
        </w:rPr>
        <w:t xml:space="preserve">65.1. Выявляют конкретные причины и условия, способствовавшие правонарушению; лиц, принявших участие в его совершении; взрослых, оказывающих отрицательное влияние на </w:t>
      </w:r>
      <w:r w:rsidRPr="000F14C6">
        <w:rPr>
          <w:rFonts w:ascii="inherit" w:eastAsia="Times New Roman" w:hAnsi="inherit" w:cs="Arial"/>
          <w:color w:val="000000"/>
          <w:sz w:val="23"/>
          <w:szCs w:val="23"/>
          <w:lang w:eastAsia="ru-RU"/>
        </w:rPr>
        <w:lastRenderedPageBreak/>
        <w:t>несовершеннолетних, вовлекающих их в совершение правонарушений. Вносят предложения начальнику горрайлиноргана или его заместителю о применении к указанным лицам мер воздействия, предусмотренных законодательством.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0" w:name="100430"/>
      <w:bookmarkEnd w:id="440"/>
      <w:r w:rsidRPr="000F14C6">
        <w:rPr>
          <w:rFonts w:ascii="inherit" w:eastAsia="Times New Roman" w:hAnsi="inherit" w:cs="Arial"/>
          <w:color w:val="000000"/>
          <w:sz w:val="23"/>
          <w:szCs w:val="23"/>
          <w:lang w:eastAsia="ru-RU"/>
        </w:rPr>
        <w:t>65.2. Осуществляют в установленном порядке подготовку документов, необходимых для рассмотрения материалов об административных правонарушениях несовершеннолетних (получают объяснения несовершеннолетнего правонарушителя, его родителей или законных представителей, а при необходимости и других лиц, подтверждающих факт совершения административного правонарушения).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1" w:name="100431"/>
      <w:bookmarkEnd w:id="441"/>
      <w:r w:rsidRPr="000F14C6">
        <w:rPr>
          <w:rFonts w:ascii="inherit" w:eastAsia="Times New Roman" w:hAnsi="inherit" w:cs="Arial"/>
          <w:color w:val="000000"/>
          <w:sz w:val="23"/>
          <w:szCs w:val="23"/>
          <w:lang w:eastAsia="ru-RU"/>
        </w:rPr>
        <w:t>65.3. Составляют карточку на несовершеннолетнего, доставленного в горрайлинорган, которую направляют в горрайорган по месту жительства доставленного, если он не проживает на обслуживаемой территории </w:t>
      </w:r>
      <w:hyperlink r:id="rId79" w:anchor="101104" w:history="1">
        <w:r w:rsidRPr="000F14C6">
          <w:rPr>
            <w:rFonts w:ascii="inherit" w:eastAsia="Times New Roman" w:hAnsi="inherit" w:cs="Arial"/>
            <w:color w:val="005EA5"/>
            <w:sz w:val="23"/>
            <w:szCs w:val="23"/>
            <w:u w:val="single"/>
            <w:bdr w:val="none" w:sz="0" w:space="0" w:color="auto" w:frame="1"/>
            <w:lang w:eastAsia="ru-RU"/>
          </w:rPr>
          <w:t>(приложение 16).</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2" w:name="100432"/>
      <w:bookmarkEnd w:id="442"/>
      <w:r w:rsidRPr="000F14C6">
        <w:rPr>
          <w:rFonts w:ascii="inherit" w:eastAsia="Times New Roman" w:hAnsi="inherit" w:cs="Arial"/>
          <w:color w:val="000000"/>
          <w:sz w:val="23"/>
          <w:szCs w:val="23"/>
          <w:lang w:eastAsia="ru-RU"/>
        </w:rPr>
        <w:t>65.4. Ведут журнал учета несовершеннолетних, доставленных в горрайлинорган внутренних дел </w:t>
      </w:r>
      <w:hyperlink r:id="rId80" w:anchor="101122" w:history="1">
        <w:r w:rsidRPr="000F14C6">
          <w:rPr>
            <w:rFonts w:ascii="inherit" w:eastAsia="Times New Roman" w:hAnsi="inherit" w:cs="Arial"/>
            <w:color w:val="005EA5"/>
            <w:sz w:val="23"/>
            <w:szCs w:val="23"/>
            <w:u w:val="single"/>
            <w:bdr w:val="none" w:sz="0" w:space="0" w:color="auto" w:frame="1"/>
            <w:lang w:eastAsia="ru-RU"/>
          </w:rPr>
          <w:t>(приложение 17),</w:t>
        </w:r>
      </w:hyperlink>
      <w:r w:rsidRPr="000F14C6">
        <w:rPr>
          <w:rFonts w:ascii="inherit" w:eastAsia="Times New Roman" w:hAnsi="inherit" w:cs="Arial"/>
          <w:color w:val="000000"/>
          <w:sz w:val="23"/>
          <w:szCs w:val="23"/>
          <w:lang w:eastAsia="ru-RU"/>
        </w:rPr>
        <w:t> и ежеквартально анализируют состояние работы с данной категорией несовершеннолетних. В отдельном разделе журнала регистрируются поступившие из других горрайлинорганов карточки на несовершеннолетних жителей обслуживаемой территории, доставленных в другие горрайлинорганы.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3" w:name="100433"/>
      <w:bookmarkEnd w:id="443"/>
      <w:r w:rsidRPr="000F14C6">
        <w:rPr>
          <w:rFonts w:ascii="inherit" w:eastAsia="Times New Roman" w:hAnsi="inherit" w:cs="Arial"/>
          <w:color w:val="000000"/>
          <w:sz w:val="23"/>
          <w:szCs w:val="23"/>
          <w:lang w:eastAsia="ru-RU"/>
        </w:rPr>
        <w:t>В ПДН органов внутренних дел на транспорте наряду с этим журналом ведется и алфавитный журнал учета доставленных несовершеннолетних.</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444" w:name="100434"/>
      <w:bookmarkEnd w:id="444"/>
      <w:r w:rsidRPr="000F14C6">
        <w:rPr>
          <w:rFonts w:ascii="inherit" w:eastAsia="Times New Roman" w:hAnsi="inherit" w:cs="Arial"/>
          <w:color w:val="000000"/>
          <w:sz w:val="23"/>
          <w:szCs w:val="23"/>
          <w:lang w:eastAsia="ru-RU"/>
        </w:rPr>
        <w:t>X. Осуществление производства по материалам</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 помещении несовершеннолетних, не подлежащих</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уголовной ответственности, в специальные</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5" w:name="100435"/>
      <w:bookmarkEnd w:id="445"/>
      <w:r w:rsidRPr="000F14C6">
        <w:rPr>
          <w:rFonts w:ascii="inherit" w:eastAsia="Times New Roman" w:hAnsi="inherit" w:cs="Arial"/>
          <w:color w:val="000000"/>
          <w:sz w:val="23"/>
          <w:szCs w:val="23"/>
          <w:lang w:eastAsia="ru-RU"/>
        </w:rPr>
        <w:t>66.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6" w:name="100436"/>
      <w:bookmarkEnd w:id="446"/>
      <w:r w:rsidRPr="000F14C6">
        <w:rPr>
          <w:rFonts w:ascii="inherit" w:eastAsia="Times New Roman" w:hAnsi="inherit" w:cs="Arial"/>
          <w:color w:val="000000"/>
          <w:sz w:val="23"/>
          <w:szCs w:val="23"/>
          <w:lang w:eastAsia="ru-RU"/>
        </w:rPr>
        <w:t>66.1. Направляют в КДН прекращенное уголовное дело или материалы об отказе в его возбуждении в отношении несовершеннолетних, не достигших к моменту совершения общественно опасного деяния возраста уголовной ответственности, или несовершеннолетних, не подлежащих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для рассмотрения возможности применения к ним мер воспитательного воздействия или ходатайства перед судом об их помещении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7" w:name="100437"/>
      <w:bookmarkEnd w:id="447"/>
      <w:r w:rsidRPr="000F14C6">
        <w:rPr>
          <w:rFonts w:ascii="inherit" w:eastAsia="Times New Roman" w:hAnsi="inherit" w:cs="Arial"/>
          <w:color w:val="000000"/>
          <w:sz w:val="23"/>
          <w:szCs w:val="23"/>
          <w:lang w:eastAsia="ru-RU"/>
        </w:rPr>
        <w:t>66.2. Направляют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в соответствующие органы и учреждения запросы о предоставлении необходимых документов.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8" w:name="100438"/>
      <w:bookmarkEnd w:id="448"/>
      <w:r w:rsidRPr="000F14C6">
        <w:rPr>
          <w:rFonts w:ascii="inherit" w:eastAsia="Times New Roman" w:hAnsi="inherit" w:cs="Arial"/>
          <w:color w:val="000000"/>
          <w:sz w:val="23"/>
          <w:szCs w:val="23"/>
          <w:lang w:eastAsia="ru-RU"/>
        </w:rPr>
        <w:t>66.3. Готовят материалы для вынесения начальником органа внутренних дел постановления о медицинском освидетельствовании несовершеннолетнего </w:t>
      </w:r>
      <w:hyperlink r:id="rId81" w:anchor="101140" w:history="1">
        <w:r w:rsidRPr="000F14C6">
          <w:rPr>
            <w:rFonts w:ascii="inherit" w:eastAsia="Times New Roman" w:hAnsi="inherit" w:cs="Arial"/>
            <w:color w:val="005EA5"/>
            <w:sz w:val="23"/>
            <w:szCs w:val="23"/>
            <w:u w:val="single"/>
            <w:bdr w:val="none" w:sz="0" w:space="0" w:color="auto" w:frame="1"/>
            <w:lang w:eastAsia="ru-RU"/>
          </w:rPr>
          <w:t>(приложение 18).</w:t>
        </w:r>
      </w:hyperlink>
      <w:r w:rsidRPr="000F14C6">
        <w:rPr>
          <w:rFonts w:ascii="inherit" w:eastAsia="Times New Roman" w:hAnsi="inherit" w:cs="Arial"/>
          <w:color w:val="000000"/>
          <w:sz w:val="23"/>
          <w:szCs w:val="23"/>
          <w:lang w:eastAsia="ru-RU"/>
        </w:rPr>
        <w:t xml:space="preserve"> Освидетельствование проводится на основании данного постановления при наличии согласия несовершеннолетнего или его родителей или законных представителей в случае, если несовершеннолетний не достиг возраста пятнадцати лет. Если несовершеннолетний и (или) его </w:t>
      </w:r>
      <w:r w:rsidRPr="000F14C6">
        <w:rPr>
          <w:rFonts w:ascii="inherit" w:eastAsia="Times New Roman" w:hAnsi="inherit" w:cs="Arial"/>
          <w:color w:val="000000"/>
          <w:sz w:val="23"/>
          <w:szCs w:val="23"/>
          <w:lang w:eastAsia="ru-RU"/>
        </w:rPr>
        <w:lastRenderedPageBreak/>
        <w:t>родители не дают согласия на проведение освидетельствования, оно проводится на основании постановления судьи.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9" w:name="100439"/>
      <w:bookmarkEnd w:id="449"/>
      <w:r w:rsidRPr="000F14C6">
        <w:rPr>
          <w:rFonts w:ascii="inherit" w:eastAsia="Times New Roman" w:hAnsi="inherit" w:cs="Arial"/>
          <w:color w:val="000000"/>
          <w:sz w:val="23"/>
          <w:szCs w:val="23"/>
          <w:lang w:eastAsia="ru-RU"/>
        </w:rP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0" w:name="100440"/>
      <w:bookmarkEnd w:id="450"/>
      <w:r w:rsidRPr="000F14C6">
        <w:rPr>
          <w:rFonts w:ascii="inherit" w:eastAsia="Times New Roman" w:hAnsi="inherit" w:cs="Arial"/>
          <w:color w:val="000000"/>
          <w:sz w:val="23"/>
          <w:szCs w:val="23"/>
          <w:lang w:eastAsia="ru-RU"/>
        </w:rPr>
        <w:t>66.4. Получают письменное обязательство от родителей или законных представителей несовершеннолетних либо руководителей детских домов, школ-интернатов или иных детских учреждений, где проживают и обучаются подростки, об обеспечении надлежащего поведения подростков и явки их в суд.</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1" w:name="100441"/>
      <w:bookmarkEnd w:id="451"/>
      <w:r w:rsidRPr="000F14C6">
        <w:rPr>
          <w:rFonts w:ascii="inherit" w:eastAsia="Times New Roman" w:hAnsi="inherit" w:cs="Arial"/>
          <w:color w:val="000000"/>
          <w:sz w:val="23"/>
          <w:szCs w:val="23"/>
          <w:lang w:eastAsia="ru-RU"/>
        </w:rPr>
        <w:t>66.5. Готовят материалы для вынесения судьей постановления о помещении в центр временной изоляции для несовершеннолетних правонарушителей органов внутренних дел сроком до 30 суток подростков данной категории в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2" w:name="100442"/>
      <w:bookmarkEnd w:id="452"/>
      <w:r w:rsidRPr="000F14C6">
        <w:rPr>
          <w:rFonts w:ascii="inherit" w:eastAsia="Times New Roman" w:hAnsi="inherit" w:cs="Arial"/>
          <w:color w:val="000000"/>
          <w:sz w:val="23"/>
          <w:szCs w:val="23"/>
          <w:lang w:eastAsia="ru-RU"/>
        </w:rPr>
        <w:t>66.5.1. Необходимости обеспечения защиты жизни или здоровья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3" w:name="100443"/>
      <w:bookmarkEnd w:id="453"/>
      <w:r w:rsidRPr="000F14C6">
        <w:rPr>
          <w:rFonts w:ascii="inherit" w:eastAsia="Times New Roman" w:hAnsi="inherit" w:cs="Arial"/>
          <w:color w:val="000000"/>
          <w:sz w:val="23"/>
          <w:szCs w:val="23"/>
          <w:lang w:eastAsia="ru-RU"/>
        </w:rPr>
        <w:t>66.5.2. Необходимости предупреждения повторного общественно опасного деяния.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4" w:name="100444"/>
      <w:bookmarkEnd w:id="454"/>
      <w:r w:rsidRPr="000F14C6">
        <w:rPr>
          <w:rFonts w:ascii="inherit" w:eastAsia="Times New Roman" w:hAnsi="inherit" w:cs="Arial"/>
          <w:color w:val="000000"/>
          <w:sz w:val="23"/>
          <w:szCs w:val="23"/>
          <w:lang w:eastAsia="ru-RU"/>
        </w:rPr>
        <w:t>66.5.3. Отсутствия у несовершеннолетнего места жительства,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5" w:name="100445"/>
      <w:bookmarkEnd w:id="455"/>
      <w:r w:rsidRPr="000F14C6">
        <w:rPr>
          <w:rFonts w:ascii="inherit" w:eastAsia="Times New Roman" w:hAnsi="inherit" w:cs="Arial"/>
          <w:color w:val="000000"/>
          <w:sz w:val="23"/>
          <w:szCs w:val="23"/>
          <w:lang w:eastAsia="ru-RU"/>
        </w:rPr>
        <w:t>66.5.4. Злостного уклонения несовершеннолетнего от явки в суд либо медицинского освидетельствования.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6" w:name="100446"/>
      <w:bookmarkEnd w:id="456"/>
      <w:r w:rsidRPr="000F14C6">
        <w:rPr>
          <w:rFonts w:ascii="inherit" w:eastAsia="Times New Roman" w:hAnsi="inherit" w:cs="Arial"/>
          <w:color w:val="000000"/>
          <w:sz w:val="23"/>
          <w:szCs w:val="23"/>
          <w:lang w:eastAsia="ru-RU"/>
        </w:rPr>
        <w:t>67.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должностные лица ПДН направляют за подписью начальника горрайоргана в суд по месту жительства подростка следующие материалы: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7" w:name="100447"/>
      <w:bookmarkEnd w:id="457"/>
      <w:r w:rsidRPr="000F14C6">
        <w:rPr>
          <w:rFonts w:ascii="inherit" w:eastAsia="Times New Roman" w:hAnsi="inherit" w:cs="Arial"/>
          <w:color w:val="000000"/>
          <w:sz w:val="23"/>
          <w:szCs w:val="23"/>
          <w:lang w:eastAsia="ru-RU"/>
        </w:rPr>
        <w:t>67.1. Прекращенное уголовное дело в отношении несовершеннолетнего или материалы об отказе в его возбуждении.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8" w:name="100448"/>
      <w:bookmarkEnd w:id="458"/>
      <w:r w:rsidRPr="000F14C6">
        <w:rPr>
          <w:rFonts w:ascii="inherit" w:eastAsia="Times New Roman" w:hAnsi="inherit" w:cs="Arial"/>
          <w:color w:val="000000"/>
          <w:sz w:val="23"/>
          <w:szCs w:val="23"/>
          <w:lang w:eastAsia="ru-RU"/>
        </w:rPr>
        <w:t>67.2. Постановление КДН, содержащее ходатайство о направлении несовершеннолетнего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9" w:name="100449"/>
      <w:bookmarkEnd w:id="459"/>
      <w:r w:rsidRPr="000F14C6">
        <w:rPr>
          <w:rFonts w:ascii="inherit" w:eastAsia="Times New Roman" w:hAnsi="inherit" w:cs="Arial"/>
          <w:color w:val="000000"/>
          <w:sz w:val="23"/>
          <w:szCs w:val="23"/>
          <w:lang w:eastAsia="ru-RU"/>
        </w:rPr>
        <w:t>67.3. Характеристику с места учебы (работы)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0" w:name="100450"/>
      <w:bookmarkEnd w:id="460"/>
      <w:r w:rsidRPr="000F14C6">
        <w:rPr>
          <w:rFonts w:ascii="inherit" w:eastAsia="Times New Roman" w:hAnsi="inherit" w:cs="Arial"/>
          <w:color w:val="000000"/>
          <w:sz w:val="23"/>
          <w:szCs w:val="23"/>
          <w:lang w:eastAsia="ru-RU"/>
        </w:rPr>
        <w:t>67.4. Акт обследования семейно-бытовых условий жизни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1" w:name="100451"/>
      <w:bookmarkEnd w:id="461"/>
      <w:r w:rsidRPr="000F14C6">
        <w:rPr>
          <w:rFonts w:ascii="inherit" w:eastAsia="Times New Roman" w:hAnsi="inherit" w:cs="Arial"/>
          <w:color w:val="000000"/>
          <w:sz w:val="23"/>
          <w:szCs w:val="23"/>
          <w:lang w:eastAsia="ru-RU"/>
        </w:rPr>
        <w:t>67.5.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2" w:name="100452"/>
      <w:bookmarkEnd w:id="462"/>
      <w:r w:rsidRPr="000F14C6">
        <w:rPr>
          <w:rFonts w:ascii="inherit" w:eastAsia="Times New Roman" w:hAnsi="inherit" w:cs="Arial"/>
          <w:color w:val="000000"/>
          <w:sz w:val="23"/>
          <w:szCs w:val="23"/>
          <w:lang w:eastAsia="ru-RU"/>
        </w:rPr>
        <w:t>67.6.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3" w:name="100453"/>
      <w:bookmarkEnd w:id="463"/>
      <w:r w:rsidRPr="000F14C6">
        <w:rPr>
          <w:rFonts w:ascii="inherit" w:eastAsia="Times New Roman" w:hAnsi="inherit" w:cs="Arial"/>
          <w:color w:val="000000"/>
          <w:sz w:val="23"/>
          <w:szCs w:val="23"/>
          <w:lang w:eastAsia="ru-RU"/>
        </w:rPr>
        <w:t>68. Материалы, указанные в </w:t>
      </w:r>
      <w:hyperlink r:id="rId82" w:anchor="100446" w:history="1">
        <w:r w:rsidRPr="000F14C6">
          <w:rPr>
            <w:rFonts w:ascii="inherit" w:eastAsia="Times New Roman" w:hAnsi="inherit" w:cs="Arial"/>
            <w:color w:val="005EA5"/>
            <w:sz w:val="23"/>
            <w:szCs w:val="23"/>
            <w:u w:val="single"/>
            <w:bdr w:val="none" w:sz="0" w:space="0" w:color="auto" w:frame="1"/>
            <w:lang w:eastAsia="ru-RU"/>
          </w:rPr>
          <w:t>пункте 67</w:t>
        </w:r>
      </w:hyperlink>
      <w:r w:rsidRPr="000F14C6">
        <w:rPr>
          <w:rFonts w:ascii="inherit" w:eastAsia="Times New Roman" w:hAnsi="inherit" w:cs="Arial"/>
          <w:color w:val="000000"/>
          <w:sz w:val="23"/>
          <w:szCs w:val="23"/>
          <w:lang w:eastAsia="ru-RU"/>
        </w:rPr>
        <w:t> настоящей Инструкции, направляются в суд по месту жительства несовершеннолетнего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4" w:name="100454"/>
      <w:bookmarkEnd w:id="464"/>
      <w:r w:rsidRPr="000F14C6">
        <w:rPr>
          <w:rFonts w:ascii="inherit" w:eastAsia="Times New Roman" w:hAnsi="inherit" w:cs="Arial"/>
          <w:color w:val="000000"/>
          <w:sz w:val="23"/>
          <w:szCs w:val="23"/>
          <w:lang w:eastAsia="ru-RU"/>
        </w:rPr>
        <w:t>Данные материалы перед их направлением в суд представляются для ознакомления несовершеннолетнему, не подлежащему уголовной ответственности, и его родителям или законным представителям. Об ознакомлении с указанными материалами заинтересованные лица делают соответствующую запись.</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465" w:name="101245"/>
      <w:bookmarkEnd w:id="465"/>
      <w:r w:rsidRPr="000F14C6">
        <w:rPr>
          <w:rFonts w:ascii="inherit" w:eastAsia="Times New Roman" w:hAnsi="inherit" w:cs="Arial"/>
          <w:color w:val="000000"/>
          <w:sz w:val="23"/>
          <w:szCs w:val="23"/>
          <w:lang w:eastAsia="ru-RU"/>
        </w:rPr>
        <w:t>Глава XI. Организация работы инспектора</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lastRenderedPageBreak/>
        <w:t>по делам несовершеннолетних органа внутренних дел,</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закрепленного за образовательным учреждением</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(школьного инспектора)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6" w:name="101246"/>
      <w:bookmarkEnd w:id="466"/>
      <w:r w:rsidRPr="000F14C6">
        <w:rPr>
          <w:rFonts w:ascii="inherit" w:eastAsia="Times New Roman" w:hAnsi="inherit" w:cs="Arial"/>
          <w:color w:val="000000"/>
          <w:sz w:val="23"/>
          <w:szCs w:val="23"/>
          <w:lang w:eastAsia="ru-RU"/>
        </w:rPr>
        <w:t>69. Инспектор по делам несовершеннолетних, закрепленный за образовательным учреждением &lt;*&gt;, является штатным сотрудником ПДН милиции общественной безопасности по району, городу, иному муниципальному образованию.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7" w:name="101247"/>
      <w:bookmarkEnd w:id="46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8" w:name="101248"/>
      <w:bookmarkEnd w:id="468"/>
      <w:r w:rsidRPr="000F14C6">
        <w:rPr>
          <w:rFonts w:ascii="inherit" w:eastAsia="Times New Roman" w:hAnsi="inherit" w:cs="Arial"/>
          <w:color w:val="000000"/>
          <w:sz w:val="23"/>
          <w:szCs w:val="23"/>
          <w:lang w:eastAsia="ru-RU"/>
        </w:rPr>
        <w:t>&lt;*&gt; Далее - "школьный инспектор".</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9" w:name="101249"/>
      <w:bookmarkEnd w:id="469"/>
      <w:r w:rsidRPr="000F14C6">
        <w:rPr>
          <w:rFonts w:ascii="inherit" w:eastAsia="Times New Roman" w:hAnsi="inherit" w:cs="Arial"/>
          <w:color w:val="000000"/>
          <w:sz w:val="23"/>
          <w:szCs w:val="23"/>
          <w:lang w:eastAsia="ru-RU"/>
        </w:rPr>
        <w:t>70. Закрепление инспектора по делам несовершеннолетних за образовательным учреждением и освобождение его от выполнения обязанностей осуществляется приказом начальника соответствующего органа внутренних дел, в обслуживании которого находится территория, на которой расположено образовательное учреждение.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0" w:name="101250"/>
      <w:bookmarkEnd w:id="470"/>
      <w:r w:rsidRPr="000F14C6">
        <w:rPr>
          <w:rFonts w:ascii="inherit" w:eastAsia="Times New Roman" w:hAnsi="inherit" w:cs="Arial"/>
          <w:color w:val="000000"/>
          <w:sz w:val="23"/>
          <w:szCs w:val="23"/>
          <w:lang w:eastAsia="ru-RU"/>
        </w:rPr>
        <w:t>71. Штатная единица школьного инспектора закрепляется за средним образовательным учреждением численностью не менее 500 учащихся с учетом оперативной обстановки на территории муниципального образования. При необходимости (стабильно напряженная криминогенная обстановка среди учащихся на протяжении нескольких лет) штатная единица школьного инспектора может быть закреплена за образовательным учреждением с меньшим числом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1" w:name="101251"/>
      <w:bookmarkEnd w:id="471"/>
      <w:r w:rsidRPr="000F14C6">
        <w:rPr>
          <w:rFonts w:ascii="inherit" w:eastAsia="Times New Roman" w:hAnsi="inherit" w:cs="Arial"/>
          <w:color w:val="000000"/>
          <w:sz w:val="23"/>
          <w:szCs w:val="23"/>
          <w:lang w:eastAsia="ru-RU"/>
        </w:rPr>
        <w:t>В зону обслуживания школьного инспектора входят образовательное учреждение и прилегающая к нему территория, а также место жительства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2" w:name="101252"/>
      <w:bookmarkEnd w:id="472"/>
      <w:r w:rsidRPr="000F14C6">
        <w:rPr>
          <w:rFonts w:ascii="inherit" w:eastAsia="Times New Roman" w:hAnsi="inherit" w:cs="Arial"/>
          <w:color w:val="000000"/>
          <w:sz w:val="23"/>
          <w:szCs w:val="23"/>
          <w:lang w:eastAsia="ru-RU"/>
        </w:rPr>
        <w:t>72. План и график работы школьного инспектора утверждаются начальником органа внутренних дел или его заместителем - начальником милиции общественной безопасности, по согласованию с руководителем образовательного учреждения.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3" w:name="101253"/>
      <w:bookmarkEnd w:id="473"/>
      <w:r w:rsidRPr="000F14C6">
        <w:rPr>
          <w:rFonts w:ascii="inherit" w:eastAsia="Times New Roman" w:hAnsi="inherit" w:cs="Arial"/>
          <w:color w:val="000000"/>
          <w:sz w:val="23"/>
          <w:szCs w:val="23"/>
          <w:lang w:eastAsia="ru-RU"/>
        </w:rPr>
        <w:t>73. Школьный инспектор:</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4" w:name="101254"/>
      <w:bookmarkEnd w:id="474"/>
      <w:r w:rsidRPr="000F14C6">
        <w:rPr>
          <w:rFonts w:ascii="inherit" w:eastAsia="Times New Roman" w:hAnsi="inherit" w:cs="Arial"/>
          <w:color w:val="000000"/>
          <w:sz w:val="23"/>
          <w:szCs w:val="23"/>
          <w:lang w:eastAsia="ru-RU"/>
        </w:rPr>
        <w:t>73.1. Участвует в мероприятиях по предупреждению безнадзорности и беспризорности, употребления спиртных напитков, наркомании и токсикомании среди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5" w:name="101255"/>
      <w:bookmarkEnd w:id="475"/>
      <w:r w:rsidRPr="000F14C6">
        <w:rPr>
          <w:rFonts w:ascii="inherit" w:eastAsia="Times New Roman" w:hAnsi="inherit" w:cs="Arial"/>
          <w:color w:val="000000"/>
          <w:sz w:val="23"/>
          <w:szCs w:val="23"/>
          <w:lang w:eastAsia="ru-RU"/>
        </w:rPr>
        <w:t>73.2. Проводит индивидуально-профилактическую работу с учащимися, состоящими на учете в образовательном учреждении либо в ПДН, комиссии по делам несовершеннолетних и защите их прав, и родителями или иными законными представителями названных учащихся, принимает меры по обеспечению прав и законных интересов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6" w:name="101256"/>
      <w:bookmarkEnd w:id="476"/>
      <w:r w:rsidRPr="000F14C6">
        <w:rPr>
          <w:rFonts w:ascii="inherit" w:eastAsia="Times New Roman" w:hAnsi="inherit" w:cs="Arial"/>
          <w:color w:val="000000"/>
          <w:sz w:val="23"/>
          <w:szCs w:val="23"/>
          <w:lang w:eastAsia="ru-RU"/>
        </w:rPr>
        <w:t>73.3. Осуществляет меры по предупреждению и пресечению правонарушений и антиобщественных действий, в том числе экстремистской направленности, со стороны учащихся образовательного учреждения либо в отношении 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7" w:name="101257"/>
      <w:bookmarkEnd w:id="477"/>
      <w:r w:rsidRPr="000F14C6">
        <w:rPr>
          <w:rFonts w:ascii="inherit" w:eastAsia="Times New Roman" w:hAnsi="inherit" w:cs="Arial"/>
          <w:color w:val="000000"/>
          <w:sz w:val="23"/>
          <w:szCs w:val="23"/>
          <w:lang w:eastAsia="ru-RU"/>
        </w:rPr>
        <w:t>73.4. Участвует в обеспечении общественного порядка и общественной безопасности в зоне обслуживания.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8" w:name="101258"/>
      <w:bookmarkEnd w:id="478"/>
      <w:r w:rsidRPr="000F14C6">
        <w:rPr>
          <w:rFonts w:ascii="inherit" w:eastAsia="Times New Roman" w:hAnsi="inherit" w:cs="Arial"/>
          <w:color w:val="000000"/>
          <w:sz w:val="23"/>
          <w:szCs w:val="23"/>
          <w:lang w:eastAsia="ru-RU"/>
        </w:rPr>
        <w:t>73.5. Проводит правовую пропаганду среди учащихся и их родителей или иных законных представителей, работу по формированию у учащихся законопослушного поведения и чувства толерантности к своим сверстникам других национальностей и религиозных конфессий.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9" w:name="101259"/>
      <w:bookmarkEnd w:id="479"/>
      <w:r w:rsidRPr="000F14C6">
        <w:rPr>
          <w:rFonts w:ascii="inherit" w:eastAsia="Times New Roman" w:hAnsi="inherit" w:cs="Arial"/>
          <w:color w:val="000000"/>
          <w:sz w:val="23"/>
          <w:szCs w:val="23"/>
          <w:lang w:eastAsia="ru-RU"/>
        </w:rPr>
        <w:t>73.6. Осуществляет в соответствии с законодательством Российской Федерации об административных правонарушениях производство по делам об административных правонарушениях.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0" w:name="101260"/>
      <w:bookmarkEnd w:id="480"/>
      <w:r w:rsidRPr="000F14C6">
        <w:rPr>
          <w:rFonts w:ascii="inherit" w:eastAsia="Times New Roman" w:hAnsi="inherit" w:cs="Arial"/>
          <w:color w:val="000000"/>
          <w:sz w:val="23"/>
          <w:szCs w:val="23"/>
          <w:lang w:eastAsia="ru-RU"/>
        </w:rPr>
        <w:lastRenderedPageBreak/>
        <w:t>73.7. Выявляет причины и условия, способствующие безнадзорности и беспризорности несовершеннолетних, совершению учащимися правонарушений 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1" w:name="101261"/>
      <w:bookmarkEnd w:id="481"/>
      <w:r w:rsidRPr="000F14C6">
        <w:rPr>
          <w:rFonts w:ascii="inherit" w:eastAsia="Times New Roman" w:hAnsi="inherit" w:cs="Arial"/>
          <w:color w:val="000000"/>
          <w:sz w:val="23"/>
          <w:szCs w:val="23"/>
          <w:lang w:eastAsia="ru-RU"/>
        </w:rPr>
        <w:t>73.8. Готовит материалы, необходимые для рассмотрения судом вопроса о возможности помещения учащихся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2" w:name="101262"/>
      <w:bookmarkEnd w:id="482"/>
      <w:r w:rsidRPr="000F14C6">
        <w:rPr>
          <w:rFonts w:ascii="inherit" w:eastAsia="Times New Roman" w:hAnsi="inherit" w:cs="Arial"/>
          <w:color w:val="000000"/>
          <w:sz w:val="23"/>
          <w:szCs w:val="23"/>
          <w:lang w:eastAsia="ru-RU"/>
        </w:rPr>
        <w:t>73.9. Готовит материалы о помещении учащихся в центр временного содержания для несовершеннолетних правонарушителей органа внутренних дел в случаях, предусмотренных </w:t>
      </w:r>
      <w:hyperlink r:id="rId83" w:anchor="100432" w:history="1">
        <w:r w:rsidRPr="000F14C6">
          <w:rPr>
            <w:rFonts w:ascii="inherit" w:eastAsia="Times New Roman" w:hAnsi="inherit" w:cs="Arial"/>
            <w:color w:val="005EA5"/>
            <w:sz w:val="23"/>
            <w:szCs w:val="23"/>
            <w:u w:val="single"/>
            <w:bdr w:val="none" w:sz="0" w:space="0" w:color="auto" w:frame="1"/>
            <w:lang w:eastAsia="ru-RU"/>
          </w:rPr>
          <w:t>статьей 22</w:t>
        </w:r>
      </w:hyperlink>
      <w:r w:rsidRPr="000F14C6">
        <w:rPr>
          <w:rFonts w:ascii="inherit" w:eastAsia="Times New Roman" w:hAnsi="inherit" w:cs="Arial"/>
          <w:color w:val="000000"/>
          <w:sz w:val="23"/>
          <w:szCs w:val="23"/>
          <w:lang w:eastAsia="ru-RU"/>
        </w:rPr>
        <w:t> Федерального закона "Об основах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3" w:name="101263"/>
      <w:bookmarkEnd w:id="483"/>
      <w:r w:rsidRPr="000F14C6">
        <w:rPr>
          <w:rFonts w:ascii="inherit" w:eastAsia="Times New Roman" w:hAnsi="inherit" w:cs="Arial"/>
          <w:color w:val="000000"/>
          <w:sz w:val="23"/>
          <w:szCs w:val="23"/>
          <w:lang w:eastAsia="ru-RU"/>
        </w:rPr>
        <w:t>73.10. Взаимодействует в пределах своей компетенции с органами и учреждениями системы профилактики безнадзорности и правонарушений несовершеннолетних по вопросам организации индивидуальной профилактической работы с несовершеннолетними и их родителями или законными представителями.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4" w:name="101264"/>
      <w:bookmarkEnd w:id="484"/>
      <w:r w:rsidRPr="000F14C6">
        <w:rPr>
          <w:rFonts w:ascii="inherit" w:eastAsia="Times New Roman" w:hAnsi="inherit" w:cs="Arial"/>
          <w:color w:val="000000"/>
          <w:sz w:val="23"/>
          <w:szCs w:val="23"/>
          <w:lang w:eastAsia="ru-RU"/>
        </w:rPr>
        <w:t>74. Школьный инспектор обязан: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5" w:name="101265"/>
      <w:bookmarkEnd w:id="485"/>
      <w:r w:rsidRPr="000F14C6">
        <w:rPr>
          <w:rFonts w:ascii="inherit" w:eastAsia="Times New Roman" w:hAnsi="inherit" w:cs="Arial"/>
          <w:color w:val="000000"/>
          <w:sz w:val="23"/>
          <w:szCs w:val="23"/>
          <w:lang w:eastAsia="ru-RU"/>
        </w:rPr>
        <w:t>74.1. Планировать и осуществлять свою деятельность с учетом организации учебного процесса в образовательном учреждении.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6" w:name="101266"/>
      <w:bookmarkEnd w:id="486"/>
      <w:r w:rsidRPr="000F14C6">
        <w:rPr>
          <w:rFonts w:ascii="inherit" w:eastAsia="Times New Roman" w:hAnsi="inherit" w:cs="Arial"/>
          <w:color w:val="000000"/>
          <w:sz w:val="23"/>
          <w:szCs w:val="23"/>
          <w:lang w:eastAsia="ru-RU"/>
        </w:rPr>
        <w:t>74.2. Регулярно, но не реже одного раза в квартал, отчитываться о результатах своей работы перед начальником ПДН органа внутренних дел, а также заместителем начальника - начальником милиции общественной безопасности органа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7" w:name="101267"/>
      <w:bookmarkEnd w:id="487"/>
      <w:r w:rsidRPr="000F14C6">
        <w:rPr>
          <w:rFonts w:ascii="inherit" w:eastAsia="Times New Roman" w:hAnsi="inherit" w:cs="Arial"/>
          <w:color w:val="000000"/>
          <w:sz w:val="23"/>
          <w:szCs w:val="23"/>
          <w:lang w:eastAsia="ru-RU"/>
        </w:rPr>
        <w:t>74.3. Носить форменную одежду установленного образца при осуществлении своей деятельности в образовательном учреждении.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8" w:name="101268"/>
      <w:bookmarkEnd w:id="488"/>
      <w:r w:rsidRPr="000F14C6">
        <w:rPr>
          <w:rFonts w:ascii="inherit" w:eastAsia="Times New Roman" w:hAnsi="inherit" w:cs="Arial"/>
          <w:color w:val="000000"/>
          <w:sz w:val="23"/>
          <w:szCs w:val="23"/>
          <w:lang w:eastAsia="ru-RU"/>
        </w:rPr>
        <w:t>74.4. Докладывать начальнику органа внутренних дел о выявлении учащихся, совершивших правонарушения, группах несовершеннолетних и местах их концентрации, лицах, вовлекающих несовершеннолетних в совершение преступлений и административных правонарушений, или способствующих совершению несовершеннолетними таких правонарушений, родителей либо законных представителей, злостно не выполняющих обязанности по воспитанию детей и своим антиобщественным поведением способствующих совершению ими правонарушений, для принятия к ним мер,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9" w:name="101269"/>
      <w:bookmarkEnd w:id="489"/>
      <w:r w:rsidRPr="000F14C6">
        <w:rPr>
          <w:rFonts w:ascii="inherit" w:eastAsia="Times New Roman" w:hAnsi="inherit" w:cs="Arial"/>
          <w:color w:val="000000"/>
          <w:sz w:val="23"/>
          <w:szCs w:val="23"/>
          <w:lang w:eastAsia="ru-RU"/>
        </w:rPr>
        <w:t>74.5. Проводить работу по выявлению: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0" w:name="101270"/>
      <w:bookmarkEnd w:id="490"/>
      <w:r w:rsidRPr="000F14C6">
        <w:rPr>
          <w:rFonts w:ascii="inherit" w:eastAsia="Times New Roman" w:hAnsi="inherit" w:cs="Arial"/>
          <w:color w:val="000000"/>
          <w:sz w:val="23"/>
          <w:szCs w:val="23"/>
          <w:lang w:eastAsia="ru-RU"/>
        </w:rPr>
        <w:t>74.5.1. Учащихся образовательного учреждения, находящихся в социально опасном положении, в том числе совершающих правонарушения, систематически употребляющих спиртные напитки, наркотические средства, психотропные и одурманивающие вещества, а также совершающих иные антиобщественные 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1" w:name="101271"/>
      <w:bookmarkEnd w:id="491"/>
      <w:r w:rsidRPr="000F14C6">
        <w:rPr>
          <w:rFonts w:ascii="inherit" w:eastAsia="Times New Roman" w:hAnsi="inherit" w:cs="Arial"/>
          <w:color w:val="000000"/>
          <w:sz w:val="23"/>
          <w:szCs w:val="23"/>
          <w:lang w:eastAsia="ru-RU"/>
        </w:rPr>
        <w:t>74.5.2. Несовершеннолетних, не посещающих или систематически пропускающих по неуважительным причинам занятия в образовательном учреждении, установлению места их нахождения, в том числе путем проведения отработки жилого сектора.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2" w:name="101272"/>
      <w:bookmarkEnd w:id="492"/>
      <w:r w:rsidRPr="000F14C6">
        <w:rPr>
          <w:rFonts w:ascii="inherit" w:eastAsia="Times New Roman" w:hAnsi="inherit" w:cs="Arial"/>
          <w:color w:val="000000"/>
          <w:sz w:val="23"/>
          <w:szCs w:val="23"/>
          <w:lang w:eastAsia="ru-RU"/>
        </w:rPr>
        <w:t>74.5.3. Учащихся, причисляющих себя к молодежным объединениям противоправной направленности, установлению их связей, места сбора. Принимать меры по переориентации и разобщению антиобщественных групп несовершеннолетних, пресечению фактов отрицательного влияния на учащихся со стороны членов группы.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3" w:name="101273"/>
      <w:bookmarkEnd w:id="493"/>
      <w:r w:rsidRPr="000F14C6">
        <w:rPr>
          <w:rFonts w:ascii="inherit" w:eastAsia="Times New Roman" w:hAnsi="inherit" w:cs="Arial"/>
          <w:color w:val="000000"/>
          <w:sz w:val="23"/>
          <w:szCs w:val="23"/>
          <w:lang w:eastAsia="ru-RU"/>
        </w:rPr>
        <w:t>74.5.4. Родителей или законных представителей учащихся, не выполняющих обязанности по содержанию, воспитанию, обучению, защите прав и интересов несовершеннолетних, жестоко обращающихся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4" w:name="101274"/>
      <w:bookmarkEnd w:id="494"/>
      <w:r w:rsidRPr="000F14C6">
        <w:rPr>
          <w:rFonts w:ascii="inherit" w:eastAsia="Times New Roman" w:hAnsi="inherit" w:cs="Arial"/>
          <w:color w:val="000000"/>
          <w:sz w:val="23"/>
          <w:szCs w:val="23"/>
          <w:lang w:eastAsia="ru-RU"/>
        </w:rPr>
        <w:lastRenderedPageBreak/>
        <w:t>74.5.5. Лиц, вовлекающих несовершеннолетних в совершение правонарушений или антиобщественных действий, либо совершающих по отношению к ним иные противоправные деяния с целью принятия мер воздействия в порядке, предусмотренном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5" w:name="101275"/>
      <w:bookmarkEnd w:id="495"/>
      <w:r w:rsidRPr="000F14C6">
        <w:rPr>
          <w:rFonts w:ascii="inherit" w:eastAsia="Times New Roman" w:hAnsi="inherit" w:cs="Arial"/>
          <w:color w:val="000000"/>
          <w:sz w:val="23"/>
          <w:szCs w:val="23"/>
          <w:lang w:eastAsia="ru-RU"/>
        </w:rPr>
        <w:t>74.5.6. Мест возможного сбыта, приобретения и потребления наркотических средств в учебном заведении и на прилегающей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6" w:name="101276"/>
      <w:bookmarkEnd w:id="496"/>
      <w:r w:rsidRPr="000F14C6">
        <w:rPr>
          <w:rFonts w:ascii="inherit" w:eastAsia="Times New Roman" w:hAnsi="inherit" w:cs="Arial"/>
          <w:color w:val="000000"/>
          <w:sz w:val="23"/>
          <w:szCs w:val="23"/>
          <w:lang w:eastAsia="ru-RU"/>
        </w:rPr>
        <w:t>74.6. Участвовать в организации и проведении профилактических рейдов, операций и других профилактических мероприятий, направленных на выявление и оказание помощи несовершеннолетним и семьям, находящимся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7" w:name="101277"/>
      <w:bookmarkEnd w:id="497"/>
      <w:r w:rsidRPr="000F14C6">
        <w:rPr>
          <w:rFonts w:ascii="inherit" w:eastAsia="Times New Roman" w:hAnsi="inherit" w:cs="Arial"/>
          <w:color w:val="000000"/>
          <w:sz w:val="23"/>
          <w:szCs w:val="23"/>
          <w:lang w:eastAsia="ru-RU"/>
        </w:rPr>
        <w:t>75. Школьный инспектор имеет право: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8" w:name="101278"/>
      <w:bookmarkEnd w:id="498"/>
      <w:r w:rsidRPr="000F14C6">
        <w:rPr>
          <w:rFonts w:ascii="inherit" w:eastAsia="Times New Roman" w:hAnsi="inherit" w:cs="Arial"/>
          <w:color w:val="000000"/>
          <w:sz w:val="23"/>
          <w:szCs w:val="23"/>
          <w:lang w:eastAsia="ru-RU"/>
        </w:rPr>
        <w:t>75.1. Участвовать в рассмотрении комиссией по делам несовершеннолетних и защите их прав материалов и применении мер воздействия в отношении учащихся, их родителей или законных представителей в случаях и порядке,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9" w:name="101279"/>
      <w:bookmarkEnd w:id="499"/>
      <w:r w:rsidRPr="000F14C6">
        <w:rPr>
          <w:rFonts w:ascii="inherit" w:eastAsia="Times New Roman" w:hAnsi="inherit" w:cs="Arial"/>
          <w:color w:val="000000"/>
          <w:sz w:val="23"/>
          <w:szCs w:val="23"/>
          <w:lang w:eastAsia="ru-RU"/>
        </w:rPr>
        <w:t>75.2. Участвовать в разработке плана мероприятий по организации взаимодействия образовательного учреждения с другими органами и учреждениями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0" w:name="101280"/>
      <w:bookmarkEnd w:id="500"/>
      <w:r w:rsidRPr="000F14C6">
        <w:rPr>
          <w:rFonts w:ascii="inherit" w:eastAsia="Times New Roman" w:hAnsi="inherit" w:cs="Arial"/>
          <w:color w:val="000000"/>
          <w:sz w:val="23"/>
          <w:szCs w:val="23"/>
          <w:lang w:eastAsia="ru-RU"/>
        </w:rPr>
        <w:t>75.3. Принимать участие в заседаниях совета профилактики, попечительского совета, педагогического совета, иных органов самоуправления образовательного учреждения по вопросам, отнесенным к его компетенции.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1" w:name="101281"/>
      <w:bookmarkEnd w:id="501"/>
      <w:r w:rsidRPr="000F14C6">
        <w:rPr>
          <w:rFonts w:ascii="inherit" w:eastAsia="Times New Roman" w:hAnsi="inherit" w:cs="Arial"/>
          <w:color w:val="000000"/>
          <w:sz w:val="23"/>
          <w:szCs w:val="23"/>
          <w:lang w:eastAsia="ru-RU"/>
        </w:rPr>
        <w:t>75.4. Проводить совместно с администрацией образовательного учреждения мероприятия (круглые столы, дискуссии, конкурсы, сюжетно-ролевые игры и другие), направленные на формирование у учащихся нравственных качеств, патриотических чувств, здорового образа жизни.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2" w:name="101282"/>
      <w:bookmarkEnd w:id="502"/>
      <w:r w:rsidRPr="000F14C6">
        <w:rPr>
          <w:rFonts w:ascii="inherit" w:eastAsia="Times New Roman" w:hAnsi="inherit" w:cs="Arial"/>
          <w:color w:val="000000"/>
          <w:sz w:val="23"/>
          <w:szCs w:val="23"/>
          <w:lang w:eastAsia="ru-RU"/>
        </w:rPr>
        <w:t>75.5. Оказывать педагогическому коллективу организационно-методическую и правовую помощь в вопросах предупреждения безнадзорности и правонарушений среди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3" w:name="101283"/>
      <w:bookmarkEnd w:id="503"/>
      <w:r w:rsidRPr="000F14C6">
        <w:rPr>
          <w:rFonts w:ascii="inherit" w:eastAsia="Times New Roman" w:hAnsi="inherit" w:cs="Arial"/>
          <w:color w:val="000000"/>
          <w:sz w:val="23"/>
          <w:szCs w:val="23"/>
          <w:lang w:eastAsia="ru-RU"/>
        </w:rPr>
        <w:t>75.6. Вызывать учащихся образовательного учреждения, их родителей (или законных представителей), а также посещать их по месту жительства в целях выяснения их образа жизни, связей и намерений, получения от них объяснений, проведения с ними разъяснительной работы по вопросам, отнесенным к его компетенции.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4" w:name="101284"/>
      <w:bookmarkEnd w:id="504"/>
      <w:r w:rsidRPr="000F14C6">
        <w:rPr>
          <w:rFonts w:ascii="inherit" w:eastAsia="Times New Roman" w:hAnsi="inherit" w:cs="Arial"/>
          <w:color w:val="000000"/>
          <w:sz w:val="23"/>
          <w:szCs w:val="23"/>
          <w:lang w:eastAsia="ru-RU"/>
        </w:rPr>
        <w:t>75.7. Получать в установленном порядке от администрации образовательного учреждения необходимую информацию об учащихся образовательного учреждения.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5" w:name="101285"/>
      <w:bookmarkEnd w:id="505"/>
      <w:r w:rsidRPr="000F14C6">
        <w:rPr>
          <w:rFonts w:ascii="inherit" w:eastAsia="Times New Roman" w:hAnsi="inherit" w:cs="Arial"/>
          <w:color w:val="000000"/>
          <w:sz w:val="23"/>
          <w:szCs w:val="23"/>
          <w:lang w:eastAsia="ru-RU"/>
        </w:rPr>
        <w:t>75.8. Участвовать в разработке и внедрении в практику работы образовательного учреждения программ и методик, направленных на формирование законопослушного поведения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6" w:name="101286"/>
      <w:bookmarkEnd w:id="506"/>
      <w:r w:rsidRPr="000F14C6">
        <w:rPr>
          <w:rFonts w:ascii="inherit" w:eastAsia="Times New Roman" w:hAnsi="inherit" w:cs="Arial"/>
          <w:color w:val="000000"/>
          <w:sz w:val="23"/>
          <w:szCs w:val="23"/>
          <w:lang w:eastAsia="ru-RU"/>
        </w:rPr>
        <w:t>75.9. Участвовать в организации отдыха и занятости учащихся образовательного учреждения в каникулярный период.</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7" w:name="101287"/>
      <w:bookmarkEnd w:id="507"/>
      <w:r w:rsidRPr="000F14C6">
        <w:rPr>
          <w:rFonts w:ascii="inherit" w:eastAsia="Times New Roman" w:hAnsi="inherit" w:cs="Arial"/>
          <w:color w:val="000000"/>
          <w:sz w:val="23"/>
          <w:szCs w:val="23"/>
          <w:lang w:eastAsia="ru-RU"/>
        </w:rPr>
        <w:t>75.10. Вносить предложения по повышению эффективности индивидуальной профилактической работы с учащимися образовательного учреждения, их родителями (или законными представителями) руководителю образовательного учреждения и начальнику подразделения по делам несовершеннолетних органа внутренних дел.</w:t>
      </w:r>
    </w:p>
    <w:p w:rsidR="007B7FE3" w:rsidRDefault="007B7FE3"/>
    <w:sectPr w:rsidR="007B7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C6"/>
    <w:rsid w:val="000F14C6"/>
    <w:rsid w:val="007B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C1638-EB52-47E8-85C5-99F40F7E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14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4C6"/>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F14C6"/>
    <w:rPr>
      <w:rFonts w:ascii="Courier New" w:eastAsia="Times New Roman" w:hAnsi="Courier New" w:cs="Courier New"/>
      <w:sz w:val="20"/>
      <w:szCs w:val="20"/>
      <w:lang w:eastAsia="ru-RU"/>
    </w:rPr>
  </w:style>
  <w:style w:type="paragraph" w:customStyle="1" w:styleId="pcenter">
    <w:name w:val="pcenter"/>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F14C6"/>
    <w:rPr>
      <w:color w:val="0000FF"/>
      <w:u w:val="single"/>
    </w:rPr>
  </w:style>
  <w:style w:type="character" w:styleId="a4">
    <w:name w:val="FollowedHyperlink"/>
    <w:basedOn w:val="a0"/>
    <w:uiPriority w:val="99"/>
    <w:semiHidden/>
    <w:unhideWhenUsed/>
    <w:rsid w:val="000F14C6"/>
    <w:rPr>
      <w:color w:val="800080"/>
      <w:u w:val="single"/>
    </w:rPr>
  </w:style>
  <w:style w:type="paragraph" w:customStyle="1" w:styleId="pright">
    <w:name w:val="pright"/>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79877">
      <w:bodyDiv w:val="1"/>
      <w:marLeft w:val="0"/>
      <w:marRight w:val="0"/>
      <w:marTop w:val="0"/>
      <w:marBottom w:val="0"/>
      <w:divBdr>
        <w:top w:val="none" w:sz="0" w:space="0" w:color="auto"/>
        <w:left w:val="none" w:sz="0" w:space="0" w:color="auto"/>
        <w:bottom w:val="none" w:sz="0" w:space="0" w:color="auto"/>
        <w:right w:val="none" w:sz="0" w:space="0" w:color="auto"/>
      </w:divBdr>
      <w:divsChild>
        <w:div w:id="178056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mvd-rf-ot-26052000-n-569/" TargetMode="External"/><Relationship Id="rId21" Type="http://schemas.openxmlformats.org/officeDocument/2006/relationships/hyperlink" Target="https://legalacts.ru/doc/prikaz-mvd-rf-ot-26052000-n-569/" TargetMode="External"/><Relationship Id="rId42" Type="http://schemas.openxmlformats.org/officeDocument/2006/relationships/hyperlink" Target="https://legalacts.ru/kodeks/UIK-RF/kodeks/osobennaja-chast/razdel-viii/glava-24/statja-190/" TargetMode="External"/><Relationship Id="rId47" Type="http://schemas.openxmlformats.org/officeDocument/2006/relationships/hyperlink" Target="https://legalacts.ru/doc/prikaz-mvd-rf-ot-26052000-n-569/" TargetMode="External"/><Relationship Id="rId63" Type="http://schemas.openxmlformats.org/officeDocument/2006/relationships/hyperlink" Target="https://legalacts.ru/doc/prikaz-mvd-rf-ot-26052000-n-569/" TargetMode="External"/><Relationship Id="rId68" Type="http://schemas.openxmlformats.org/officeDocument/2006/relationships/hyperlink" Target="https://legalacts.ru/doc/prikaz-mvd-rf-ot-26052000-n-569/" TargetMode="External"/><Relationship Id="rId84" Type="http://schemas.openxmlformats.org/officeDocument/2006/relationships/fontTable" Target="fontTable.xml"/><Relationship Id="rId16" Type="http://schemas.openxmlformats.org/officeDocument/2006/relationships/hyperlink" Target="https://legalacts.ru/doc/prikaz-mvd-rf-ot-26052000-n-569/" TargetMode="External"/><Relationship Id="rId11" Type="http://schemas.openxmlformats.org/officeDocument/2006/relationships/hyperlink" Target="https://legalacts.ru/doc/prikaz-mvd-rf-ot-26052000-n-569/" TargetMode="External"/><Relationship Id="rId32" Type="http://schemas.openxmlformats.org/officeDocument/2006/relationships/hyperlink" Target="https://legalacts.ru/doc/prikaz-mvd-rf-ot-26052000-n-569/" TargetMode="External"/><Relationship Id="rId37" Type="http://schemas.openxmlformats.org/officeDocument/2006/relationships/hyperlink" Target="https://legalacts.ru/doc/prikaz-mvd-rf-ot-26052000-n-569/" TargetMode="External"/><Relationship Id="rId53" Type="http://schemas.openxmlformats.org/officeDocument/2006/relationships/hyperlink" Target="https://legalacts.ru/doc/prikaz-mvd-rf-ot-26052000-n-569/" TargetMode="External"/><Relationship Id="rId58" Type="http://schemas.openxmlformats.org/officeDocument/2006/relationships/hyperlink" Target="https://legalacts.ru/doc/prikaz-mvd-rf-ot-26052000-n-569/" TargetMode="External"/><Relationship Id="rId74" Type="http://schemas.openxmlformats.org/officeDocument/2006/relationships/hyperlink" Target="https://legalacts.ru/doc/prikaz-mvd-rf-ot-26052000-n-569/" TargetMode="External"/><Relationship Id="rId79" Type="http://schemas.openxmlformats.org/officeDocument/2006/relationships/hyperlink" Target="https://legalacts.ru/doc/prikaz-mvd-rf-ot-26052000-n-569/" TargetMode="External"/><Relationship Id="rId5" Type="http://schemas.openxmlformats.org/officeDocument/2006/relationships/hyperlink" Target="https://legalacts.ru/doc/zakon-rsfsr-ot-18041991-n-1026-1-s/" TargetMode="External"/><Relationship Id="rId19" Type="http://schemas.openxmlformats.org/officeDocument/2006/relationships/hyperlink" Target="https://legalacts.ru/doc/prikaz-mvd-rf-ot-26052000-n-569/" TargetMode="External"/><Relationship Id="rId14" Type="http://schemas.openxmlformats.org/officeDocument/2006/relationships/hyperlink" Target="https://legalacts.ru/doc/prikaz-mvd-rf-ot-26052000-n-569/" TargetMode="External"/><Relationship Id="rId22" Type="http://schemas.openxmlformats.org/officeDocument/2006/relationships/hyperlink" Target="https://legalacts.ru/doc/prikaz-mvd-rf-ot-26052000-n-569/" TargetMode="External"/><Relationship Id="rId27" Type="http://schemas.openxmlformats.org/officeDocument/2006/relationships/hyperlink" Target="https://legalacts.ru/doc/prikaz-mvd-rf-ot-26052000-n-569/" TargetMode="External"/><Relationship Id="rId30" Type="http://schemas.openxmlformats.org/officeDocument/2006/relationships/hyperlink" Target="https://legalacts.ru/doc/prikaz-mvd-rf-ot-26052000-n-569/" TargetMode="External"/><Relationship Id="rId35" Type="http://schemas.openxmlformats.org/officeDocument/2006/relationships/hyperlink" Target="https://legalacts.ru/doc/prikaz-mvd-rf-ot-26052000-n-569/" TargetMode="External"/><Relationship Id="rId43" Type="http://schemas.openxmlformats.org/officeDocument/2006/relationships/hyperlink" Target="https://legalacts.ru/doc/prikaz-mvd-rf-ot-26052000-n-569/" TargetMode="External"/><Relationship Id="rId48" Type="http://schemas.openxmlformats.org/officeDocument/2006/relationships/hyperlink" Target="https://legalacts.ru/kodeks/UIK-RF/kodeks/osobennaja-chast/razdel-vi/glava-21/statja-178/" TargetMode="External"/><Relationship Id="rId56" Type="http://schemas.openxmlformats.org/officeDocument/2006/relationships/hyperlink" Target="https://legalacts.ru/doc/prikaz-mvd-rf-ot-26052000-n-569/" TargetMode="External"/><Relationship Id="rId64" Type="http://schemas.openxmlformats.org/officeDocument/2006/relationships/hyperlink" Target="https://legalacts.ru/doc/prikaz-mvd-rf-ot-26052000-n-569/" TargetMode="External"/><Relationship Id="rId69" Type="http://schemas.openxmlformats.org/officeDocument/2006/relationships/hyperlink" Target="https://legalacts.ru/doc/prikaz-mvd-rf-ot-26052000-n-569/" TargetMode="External"/><Relationship Id="rId77" Type="http://schemas.openxmlformats.org/officeDocument/2006/relationships/hyperlink" Target="https://legalacts.ru/doc/prikaz-mvd-rf-ot-26052000-n-569/" TargetMode="External"/><Relationship Id="rId8" Type="http://schemas.openxmlformats.org/officeDocument/2006/relationships/hyperlink" Target="https://legalacts.ru/doc/prikaz-mvd-rf-ot-26052000-n-569/" TargetMode="External"/><Relationship Id="rId51" Type="http://schemas.openxmlformats.org/officeDocument/2006/relationships/hyperlink" Target="https://legalacts.ru/doc/prikaz-mvd-rf-ot-26052000-n-569/" TargetMode="External"/><Relationship Id="rId72" Type="http://schemas.openxmlformats.org/officeDocument/2006/relationships/hyperlink" Target="https://legalacts.ru/doc/prikaz-mvd-rf-ot-26052000-n-569/" TargetMode="External"/><Relationship Id="rId80" Type="http://schemas.openxmlformats.org/officeDocument/2006/relationships/hyperlink" Target="https://legalacts.ru/doc/prikaz-mvd-rf-ot-26052000-n-569/"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egalacts.ru/doc/prikaz-mvd-rf-ot-26052000-n-569/" TargetMode="External"/><Relationship Id="rId17" Type="http://schemas.openxmlformats.org/officeDocument/2006/relationships/hyperlink" Target="https://legalacts.ru/doc/prikaz-mvd-rf-ot-26052000-n-569/" TargetMode="External"/><Relationship Id="rId25" Type="http://schemas.openxmlformats.org/officeDocument/2006/relationships/hyperlink" Target="https://legalacts.ru/doc/prikaz-mvd-rf-ot-26052000-n-569/" TargetMode="External"/><Relationship Id="rId33" Type="http://schemas.openxmlformats.org/officeDocument/2006/relationships/hyperlink" Target="https://legalacts.ru/doc/prikaz-mvd-rf-ot-26052000-n-569/" TargetMode="External"/><Relationship Id="rId38" Type="http://schemas.openxmlformats.org/officeDocument/2006/relationships/hyperlink" Target="https://legalacts.ru/doc/prikaz-mvd-rf-ot-26052000-n-569/" TargetMode="External"/><Relationship Id="rId46" Type="http://schemas.openxmlformats.org/officeDocument/2006/relationships/hyperlink" Target="https://legalacts.ru/doc/prikaz-mvd-rf-ot-26052000-n-569/" TargetMode="External"/><Relationship Id="rId59" Type="http://schemas.openxmlformats.org/officeDocument/2006/relationships/hyperlink" Target="https://legalacts.ru/doc/prikaz-mvd-rf-ot-26052000-n-569/" TargetMode="External"/><Relationship Id="rId67" Type="http://schemas.openxmlformats.org/officeDocument/2006/relationships/hyperlink" Target="https://legalacts.ru/doc/prikaz-mvd-rf-ot-26052000-n-569/" TargetMode="External"/><Relationship Id="rId20" Type="http://schemas.openxmlformats.org/officeDocument/2006/relationships/hyperlink" Target="https://legalacts.ru/doc/prikaz-mvd-rf-ot-26052000-n-569/" TargetMode="External"/><Relationship Id="rId41" Type="http://schemas.openxmlformats.org/officeDocument/2006/relationships/hyperlink" Target="https://legalacts.ru/doc/prikaz-mvd-rf-ot-26052000-n-569/" TargetMode="External"/><Relationship Id="rId54" Type="http://schemas.openxmlformats.org/officeDocument/2006/relationships/hyperlink" Target="https://legalacts.ru/doc/prikaz-mvd-rf-ot-26052000-n-569/" TargetMode="External"/><Relationship Id="rId62" Type="http://schemas.openxmlformats.org/officeDocument/2006/relationships/hyperlink" Target="https://legalacts.ru/doc/prikaz-mvd-rf-ot-26052000-n-569/" TargetMode="External"/><Relationship Id="rId70" Type="http://schemas.openxmlformats.org/officeDocument/2006/relationships/hyperlink" Target="https://legalacts.ru/doc/prikaz-mvd-rf-ot-26052000-n-569/" TargetMode="External"/><Relationship Id="rId75" Type="http://schemas.openxmlformats.org/officeDocument/2006/relationships/hyperlink" Target="https://legalacts.ru/doc/prikaz-mvd-rf-ot-26052000-n-569/" TargetMode="External"/><Relationship Id="rId83" Type="http://schemas.openxmlformats.org/officeDocument/2006/relationships/hyperlink" Target="https://legalacts.ru/doc/federalnyi-zakon-ot-24061999-n-120-fz-ob/" TargetMode="External"/><Relationship Id="rId1" Type="http://schemas.openxmlformats.org/officeDocument/2006/relationships/styles" Target="styles.xml"/><Relationship Id="rId6" Type="http://schemas.openxmlformats.org/officeDocument/2006/relationships/hyperlink" Target="https://legalacts.ru/doc/federalnyi-zakon-ot-24061999-n-120-fz-ob/" TargetMode="External"/><Relationship Id="rId15" Type="http://schemas.openxmlformats.org/officeDocument/2006/relationships/hyperlink" Target="https://legalacts.ru/doc/prikaz-mvd-rf-ot-26052000-n-569/" TargetMode="External"/><Relationship Id="rId23" Type="http://schemas.openxmlformats.org/officeDocument/2006/relationships/hyperlink" Target="https://legalacts.ru/doc/prikaz-mvd-rf-ot-26052000-n-569/" TargetMode="External"/><Relationship Id="rId28" Type="http://schemas.openxmlformats.org/officeDocument/2006/relationships/hyperlink" Target="https://legalacts.ru/doc/prikaz-mvd-rf-ot-26052000-n-569/" TargetMode="External"/><Relationship Id="rId36" Type="http://schemas.openxmlformats.org/officeDocument/2006/relationships/hyperlink" Target="https://legalacts.ru/doc/prikaz-mvd-rf-ot-26052000-n-569/" TargetMode="External"/><Relationship Id="rId49" Type="http://schemas.openxmlformats.org/officeDocument/2006/relationships/hyperlink" Target="https://legalacts.ru/doc/prikaz-mvd-rf-ot-26052000-n-569/" TargetMode="External"/><Relationship Id="rId57" Type="http://schemas.openxmlformats.org/officeDocument/2006/relationships/hyperlink" Target="https://legalacts.ru/doc/prikaz-mvd-rf-ot-26052000-n-569/" TargetMode="External"/><Relationship Id="rId10" Type="http://schemas.openxmlformats.org/officeDocument/2006/relationships/hyperlink" Target="https://legalacts.ru/doc/zakon-rsfsr-ot-18041991-n-1026-1-s/" TargetMode="External"/><Relationship Id="rId31" Type="http://schemas.openxmlformats.org/officeDocument/2006/relationships/hyperlink" Target="https://legalacts.ru/kodeks/UK-RF/obshchaja-chast/razdel-v/glava-14/statja-88/" TargetMode="External"/><Relationship Id="rId44" Type="http://schemas.openxmlformats.org/officeDocument/2006/relationships/hyperlink" Target="https://legalacts.ru/doc/prikaz-mvd-rf-ot-26052000-n-569/" TargetMode="External"/><Relationship Id="rId52" Type="http://schemas.openxmlformats.org/officeDocument/2006/relationships/hyperlink" Target="https://legalacts.ru/doc/prikaz-mvd-rf-ot-26052000-n-569/" TargetMode="External"/><Relationship Id="rId60" Type="http://schemas.openxmlformats.org/officeDocument/2006/relationships/hyperlink" Target="https://legalacts.ru/doc/prikaz-mvd-rf-ot-26052000-n-569/" TargetMode="External"/><Relationship Id="rId65" Type="http://schemas.openxmlformats.org/officeDocument/2006/relationships/hyperlink" Target="https://legalacts.ru/doc/prikaz-mvd-rf-ot-26052000-n-569/" TargetMode="External"/><Relationship Id="rId73" Type="http://schemas.openxmlformats.org/officeDocument/2006/relationships/hyperlink" Target="https://legalacts.ru/doc/prikaz-mvd-rf-ot-26052000-n-569/" TargetMode="External"/><Relationship Id="rId78" Type="http://schemas.openxmlformats.org/officeDocument/2006/relationships/hyperlink" Target="https://legalacts.ru/doc/prikaz-mvd-rf-ot-26052000-n-569/" TargetMode="External"/><Relationship Id="rId81" Type="http://schemas.openxmlformats.org/officeDocument/2006/relationships/hyperlink" Target="https://legalacts.ru/doc/prikaz-mvd-rf-ot-26052000-n-569/" TargetMode="External"/><Relationship Id="rId4" Type="http://schemas.openxmlformats.org/officeDocument/2006/relationships/hyperlink" Target="https://legalacts.ru/doc/prikaz-mvd-rf-ot-26052000-n-569/" TargetMode="External"/><Relationship Id="rId9" Type="http://schemas.openxmlformats.org/officeDocument/2006/relationships/hyperlink" Target="https://legalacts.ru/doc/prikaz-mvd-rf-ot-26052000-n-569/" TargetMode="External"/><Relationship Id="rId13" Type="http://schemas.openxmlformats.org/officeDocument/2006/relationships/hyperlink" Target="https://legalacts.ru/doc/prikaz-mvd-rf-ot-26052000-n-569/" TargetMode="External"/><Relationship Id="rId18" Type="http://schemas.openxmlformats.org/officeDocument/2006/relationships/hyperlink" Target="https://legalacts.ru/doc/prikaz-mvd-rf-ot-26052000-n-569/" TargetMode="External"/><Relationship Id="rId39" Type="http://schemas.openxmlformats.org/officeDocument/2006/relationships/hyperlink" Target="https://legalacts.ru/doc/prikaz-mvd-rf-ot-26052000-n-569/" TargetMode="External"/><Relationship Id="rId34" Type="http://schemas.openxmlformats.org/officeDocument/2006/relationships/hyperlink" Target="https://legalacts.ru/doc/prikaz-mvd-rf-ot-26052000-n-569/" TargetMode="External"/><Relationship Id="rId50" Type="http://schemas.openxmlformats.org/officeDocument/2006/relationships/hyperlink" Target="https://legalacts.ru/doc/prikaz-mvd-rf-ot-26052000-n-569/" TargetMode="External"/><Relationship Id="rId55" Type="http://schemas.openxmlformats.org/officeDocument/2006/relationships/hyperlink" Target="https://legalacts.ru/doc/prikaz-mvd-rf-ot-26052000-n-569/" TargetMode="External"/><Relationship Id="rId76" Type="http://schemas.openxmlformats.org/officeDocument/2006/relationships/hyperlink" Target="https://legalacts.ru/doc/prikaz-mvd-rf-ot-26052000-n-569/" TargetMode="External"/><Relationship Id="rId7" Type="http://schemas.openxmlformats.org/officeDocument/2006/relationships/hyperlink" Target="https://legalacts.ru/doc/prikaz-mvd-rf-ot-26052000-n-569/" TargetMode="External"/><Relationship Id="rId71" Type="http://schemas.openxmlformats.org/officeDocument/2006/relationships/hyperlink" Target="https://legalacts.ru/doc/prikaz-mvd-rf-ot-26052000-n-569/" TargetMode="External"/><Relationship Id="rId2" Type="http://schemas.openxmlformats.org/officeDocument/2006/relationships/settings" Target="settings.xml"/><Relationship Id="rId29" Type="http://schemas.openxmlformats.org/officeDocument/2006/relationships/hyperlink" Target="https://legalacts.ru/doc/prikaz-mvd-rf-ot-26052000-n-569/" TargetMode="External"/><Relationship Id="rId24" Type="http://schemas.openxmlformats.org/officeDocument/2006/relationships/hyperlink" Target="https://legalacts.ru/doc/prikaz-mvd-rf-ot-26052000-n-569/" TargetMode="External"/><Relationship Id="rId40" Type="http://schemas.openxmlformats.org/officeDocument/2006/relationships/hyperlink" Target="https://legalacts.ru/doc/prikaz-mvd-rf-ot-26052000-n-569/" TargetMode="External"/><Relationship Id="rId45" Type="http://schemas.openxmlformats.org/officeDocument/2006/relationships/hyperlink" Target="https://legalacts.ru/doc/prikaz-mvd-rf-ot-26052000-n-569/" TargetMode="External"/><Relationship Id="rId66" Type="http://schemas.openxmlformats.org/officeDocument/2006/relationships/hyperlink" Target="https://legalacts.ru/doc/prikaz-mvd-rf-ot-26052000-n-569/" TargetMode="External"/><Relationship Id="rId61" Type="http://schemas.openxmlformats.org/officeDocument/2006/relationships/hyperlink" Target="https://legalacts.ru/doc/prikaz-mvd-rf-ot-26052000-n-569/" TargetMode="External"/><Relationship Id="rId82" Type="http://schemas.openxmlformats.org/officeDocument/2006/relationships/hyperlink" Target="https://legalacts.ru/doc/prikaz-mvd-rf-ot-26052000-n-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15352</Words>
  <Characters>87512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2021-09-09T06:06:00Z</dcterms:created>
  <dcterms:modified xsi:type="dcterms:W3CDTF">2021-09-09T06:07:00Z</dcterms:modified>
</cp:coreProperties>
</file>