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7E" w:rsidRPr="002715E5" w:rsidRDefault="00111336" w:rsidP="00A022B0">
      <w:pPr>
        <w:tabs>
          <w:tab w:val="left" w:pos="1418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Приложение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№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="004A5C7E" w:rsidRPr="002715E5">
        <w:rPr>
          <w:rFonts w:ascii="Liberation Serif" w:hAnsi="Liberation Serif" w:cs="Times New Roman"/>
          <w:sz w:val="24"/>
          <w:szCs w:val="24"/>
        </w:rPr>
        <w:t>2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111336" w:rsidRPr="002715E5" w:rsidRDefault="00111336" w:rsidP="00A022B0">
      <w:pPr>
        <w:tabs>
          <w:tab w:val="left" w:pos="1418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к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распоряжению</w:t>
      </w:r>
      <w:r w:rsidR="004A5C7E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Департамента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образования</w:t>
      </w:r>
    </w:p>
    <w:p w:rsidR="00111336" w:rsidRPr="002715E5" w:rsidRDefault="00111336" w:rsidP="00A022B0">
      <w:pPr>
        <w:tabs>
          <w:tab w:val="left" w:pos="1418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Администрации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города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Екатеринбурга</w:t>
      </w:r>
    </w:p>
    <w:p w:rsidR="00111336" w:rsidRPr="002715E5" w:rsidRDefault="00111336" w:rsidP="00A022B0">
      <w:pPr>
        <w:tabs>
          <w:tab w:val="left" w:pos="1080"/>
        </w:tabs>
        <w:spacing w:after="0" w:line="240" w:lineRule="auto"/>
        <w:ind w:left="4962" w:hanging="284"/>
        <w:rPr>
          <w:rFonts w:ascii="Liberation Serif" w:hAnsi="Liberation Serif" w:cs="Times New Roman"/>
          <w:sz w:val="24"/>
          <w:szCs w:val="24"/>
        </w:rPr>
      </w:pPr>
      <w:r w:rsidRPr="002715E5">
        <w:rPr>
          <w:rFonts w:ascii="Liberation Serif" w:hAnsi="Liberation Serif" w:cs="Times New Roman"/>
          <w:sz w:val="24"/>
          <w:szCs w:val="24"/>
        </w:rPr>
        <w:t>от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___________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  <w:r w:rsidRPr="002715E5">
        <w:rPr>
          <w:rFonts w:ascii="Liberation Serif" w:hAnsi="Liberation Serif" w:cs="Times New Roman"/>
          <w:sz w:val="24"/>
          <w:szCs w:val="24"/>
        </w:rPr>
        <w:t>№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 </w:t>
      </w:r>
      <w:r w:rsidRPr="002715E5">
        <w:rPr>
          <w:rFonts w:ascii="Liberation Serif" w:hAnsi="Liberation Serif" w:cs="Times New Roman"/>
          <w:sz w:val="24"/>
          <w:szCs w:val="24"/>
        </w:rPr>
        <w:t>______________</w:t>
      </w:r>
      <w:r w:rsidR="006A4C05" w:rsidRPr="002715E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111336" w:rsidRPr="002715E5" w:rsidRDefault="00111336" w:rsidP="00A022B0">
      <w:pPr>
        <w:shd w:val="clear" w:color="auto" w:fill="FFFFFF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0128E9" w:rsidRPr="00EF3567" w:rsidRDefault="000128E9" w:rsidP="00A022B0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F3567">
        <w:rPr>
          <w:rFonts w:ascii="Liberation Serif" w:hAnsi="Liberation Serif" w:cs="Times New Roman"/>
          <w:b/>
          <w:sz w:val="28"/>
          <w:szCs w:val="28"/>
        </w:rPr>
        <w:t>Положение</w:t>
      </w:r>
      <w:r w:rsidR="006A4C05" w:rsidRPr="00EF3567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175EB" w:rsidRPr="00EF3567" w:rsidRDefault="008175EB" w:rsidP="00A022B0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</w:pPr>
      <w:r w:rsidRPr="00EF3567">
        <w:rPr>
          <w:rFonts w:ascii="Liberation Serif" w:hAnsi="Liberation Serif" w:cs="Times New Roman"/>
          <w:b/>
          <w:sz w:val="28"/>
          <w:szCs w:val="28"/>
        </w:rPr>
        <w:t>о</w:t>
      </w:r>
      <w:r w:rsidR="006A4C05" w:rsidRPr="00EF3567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D3138D" w:rsidRPr="00EF3567">
        <w:rPr>
          <w:rFonts w:ascii="Liberation Serif" w:hAnsi="Liberation Serif" w:cs="Times New Roman"/>
          <w:b/>
          <w:sz w:val="28"/>
          <w:szCs w:val="28"/>
        </w:rPr>
        <w:t>Г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ородском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конкурсе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авторских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стихов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="002C5286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«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Мой</w:t>
      </w:r>
      <w:r w:rsidR="006A4C05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герой</w:t>
      </w:r>
      <w:r w:rsidR="002C5286" w:rsidRPr="00EF3567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»</w:t>
      </w:r>
    </w:p>
    <w:p w:rsidR="00CB7B2E" w:rsidRPr="002715E5" w:rsidRDefault="00CB7B2E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DD4CA1" w:rsidRPr="002715E5" w:rsidRDefault="001A5D7E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1</w:t>
      </w:r>
      <w:r w:rsidR="00DD4CA1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DD4CA1" w:rsidRPr="002715E5">
        <w:rPr>
          <w:rFonts w:ascii="Liberation Serif" w:hAnsi="Liberation Serif" w:cs="Times New Roman"/>
          <w:sz w:val="28"/>
          <w:szCs w:val="28"/>
        </w:rPr>
        <w:t>Общие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DD4CA1" w:rsidRPr="002715E5">
        <w:rPr>
          <w:rFonts w:ascii="Liberation Serif" w:hAnsi="Liberation Serif" w:cs="Times New Roman"/>
          <w:sz w:val="28"/>
          <w:szCs w:val="28"/>
        </w:rPr>
        <w:t>положения</w:t>
      </w:r>
    </w:p>
    <w:p w:rsidR="00BE7D23" w:rsidRPr="002715E5" w:rsidRDefault="00BE7D23" w:rsidP="00A022B0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Настоящее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Положение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определяет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условия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проведения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ородско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авторских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стихов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Мой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герой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(далее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 – 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Конкурс)</w:t>
      </w:r>
      <w:r w:rsidR="001B7A1D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</w:p>
    <w:p w:rsidR="00A33AB9" w:rsidRPr="002715E5" w:rsidRDefault="00BE7D23" w:rsidP="00A022B0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Конкурс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проводится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рамках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реализации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городского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проекта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="00A33AB9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Судьба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763F14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солдата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посвященного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100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летию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дня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рождения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дважды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Советского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Союза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Михаила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Петровича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06361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="0095387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:rsidR="00511124" w:rsidRPr="002715E5" w:rsidRDefault="00511124" w:rsidP="00A022B0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Учредителем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является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Департамент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образования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Администрации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города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Екатеринбурга.</w:t>
      </w:r>
    </w:p>
    <w:p w:rsidR="001A5D7E" w:rsidRPr="002715E5" w:rsidRDefault="00BE7D23" w:rsidP="00A022B0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Организатором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является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бюджетное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средняя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общеобразовательная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школа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D7E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имени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М.П.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Одинцова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Школа)</w:t>
      </w:r>
      <w:r w:rsidR="0041385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1A5D7E" w:rsidRPr="002715E5" w:rsidRDefault="006A4C05" w:rsidP="00A022B0">
      <w:pPr>
        <w:pStyle w:val="a7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Организация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проведение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Конкурса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br/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в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соответствии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Федеральным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законом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Об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образовании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в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Российской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Федерации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,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настоящим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Положением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иными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нормативными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актами,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действующими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в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период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проведения</w:t>
      </w:r>
      <w:r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мероприятия.</w:t>
      </w:r>
    </w:p>
    <w:p w:rsidR="001A5D7E" w:rsidRPr="002715E5" w:rsidRDefault="001A5D7E" w:rsidP="00A022B0">
      <w:pPr>
        <w:spacing w:after="0" w:line="240" w:lineRule="auto"/>
        <w:ind w:firstLine="567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D4CA1" w:rsidRPr="002715E5" w:rsidRDefault="001A5D7E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</w:t>
      </w:r>
      <w:r w:rsidR="00F501C4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501C4" w:rsidRPr="002715E5">
        <w:rPr>
          <w:rFonts w:ascii="Liberation Serif" w:hAnsi="Liberation Serif" w:cs="Times New Roman"/>
          <w:sz w:val="28"/>
          <w:szCs w:val="28"/>
        </w:rPr>
        <w:t>Цели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501C4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501C4" w:rsidRPr="002715E5">
        <w:rPr>
          <w:rFonts w:ascii="Liberation Serif" w:hAnsi="Liberation Serif" w:cs="Times New Roman"/>
          <w:sz w:val="28"/>
          <w:szCs w:val="28"/>
        </w:rPr>
        <w:t>задачи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</w:t>
      </w:r>
      <w:r w:rsidR="00DD4CA1" w:rsidRPr="002715E5">
        <w:rPr>
          <w:rFonts w:ascii="Liberation Serif" w:hAnsi="Liberation Serif" w:cs="Times New Roman"/>
          <w:sz w:val="28"/>
          <w:szCs w:val="28"/>
        </w:rPr>
        <w:t>онкурса</w:t>
      </w:r>
    </w:p>
    <w:p w:rsidR="00B3339C" w:rsidRPr="002715E5" w:rsidRDefault="001A5D7E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F501C4" w:rsidRPr="002715E5">
        <w:rPr>
          <w:rFonts w:ascii="Liberation Serif" w:hAnsi="Liberation Serif" w:cs="Times New Roman"/>
          <w:sz w:val="28"/>
          <w:szCs w:val="28"/>
        </w:rPr>
        <w:t>Цел</w:t>
      </w:r>
      <w:r w:rsidR="006631F3" w:rsidRPr="002715E5">
        <w:rPr>
          <w:rFonts w:ascii="Liberation Serif" w:hAnsi="Liberation Serif" w:cs="Times New Roman"/>
          <w:sz w:val="28"/>
          <w:szCs w:val="28"/>
        </w:rPr>
        <w:t>ь</w:t>
      </w:r>
      <w:r w:rsidR="00953871" w:rsidRPr="002715E5">
        <w:rPr>
          <w:rFonts w:ascii="Liberation Serif" w:hAnsi="Liberation Serif" w:cs="Times New Roman"/>
          <w:sz w:val="28"/>
          <w:szCs w:val="28"/>
        </w:rPr>
        <w:t xml:space="preserve"> Конкурса</w:t>
      </w:r>
      <w:r w:rsidR="006631F3" w:rsidRPr="002715E5">
        <w:rPr>
          <w:rFonts w:ascii="Liberation Serif" w:hAnsi="Liberation Serif" w:cs="Times New Roman"/>
          <w:sz w:val="28"/>
          <w:szCs w:val="28"/>
        </w:rPr>
        <w:t xml:space="preserve">: </w:t>
      </w:r>
      <w:r w:rsidR="00FE0F99" w:rsidRPr="002715E5">
        <w:rPr>
          <w:rFonts w:ascii="Liberation Serif" w:hAnsi="Liberation Serif" w:cs="Times New Roman"/>
          <w:sz w:val="28"/>
          <w:szCs w:val="28"/>
        </w:rPr>
        <w:t xml:space="preserve">формирование и развитие социально значимых ценностей, </w:t>
      </w:r>
      <w:r w:rsidR="00535450" w:rsidRPr="002715E5">
        <w:rPr>
          <w:rFonts w:ascii="Liberation Serif" w:hAnsi="Liberation Serif" w:cs="Times New Roman"/>
          <w:sz w:val="28"/>
          <w:szCs w:val="28"/>
        </w:rPr>
        <w:t xml:space="preserve">чувства </w:t>
      </w:r>
      <w:r w:rsidR="00FE0F99" w:rsidRPr="002715E5">
        <w:rPr>
          <w:rFonts w:ascii="Liberation Serif" w:hAnsi="Liberation Serif" w:cs="Times New Roman"/>
          <w:sz w:val="28"/>
          <w:szCs w:val="28"/>
        </w:rPr>
        <w:t xml:space="preserve">патриотизма </w:t>
      </w:r>
      <w:r w:rsidR="006631F3" w:rsidRPr="002715E5">
        <w:rPr>
          <w:rFonts w:ascii="Liberation Serif" w:hAnsi="Liberation Serif" w:cs="Times New Roman"/>
          <w:sz w:val="28"/>
          <w:szCs w:val="28"/>
        </w:rPr>
        <w:t>и уважения к историческому прошлому нашей страны и её героям.</w:t>
      </w:r>
    </w:p>
    <w:p w:rsidR="00DD4CA1" w:rsidRPr="002715E5" w:rsidRDefault="001A5D7E" w:rsidP="00A022B0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2.2.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DD4CA1" w:rsidRPr="002715E5">
        <w:rPr>
          <w:rFonts w:ascii="Liberation Serif" w:hAnsi="Liberation Serif" w:cs="Times New Roman"/>
          <w:sz w:val="28"/>
          <w:szCs w:val="28"/>
        </w:rPr>
        <w:t>Задачи</w:t>
      </w:r>
      <w:r w:rsidR="003E0742" w:rsidRPr="002715E5">
        <w:rPr>
          <w:rFonts w:ascii="Liberation Serif" w:hAnsi="Liberation Serif" w:cs="Times New Roman"/>
          <w:sz w:val="28"/>
          <w:szCs w:val="28"/>
        </w:rPr>
        <w:t>:</w:t>
      </w:r>
    </w:p>
    <w:p w:rsidR="003E1A6E" w:rsidRPr="002715E5" w:rsidRDefault="008E4427" w:rsidP="00A022B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 xml:space="preserve">повышение интереса и </w:t>
      </w:r>
      <w:r w:rsidR="00542C01" w:rsidRPr="002715E5">
        <w:rPr>
          <w:rFonts w:ascii="Liberation Serif" w:hAnsi="Liberation Serif" w:cs="Times New Roman"/>
          <w:sz w:val="28"/>
          <w:szCs w:val="28"/>
        </w:rPr>
        <w:t xml:space="preserve">мотивация участников Конкурса к изучению истории </w:t>
      </w:r>
      <w:r w:rsidR="004E39CF" w:rsidRPr="002715E5">
        <w:rPr>
          <w:rFonts w:ascii="Liberation Serif" w:hAnsi="Liberation Serif" w:cs="Times New Roman"/>
          <w:sz w:val="28"/>
          <w:szCs w:val="28"/>
        </w:rPr>
        <w:t>России</w:t>
      </w:r>
      <w:r w:rsidRPr="002715E5">
        <w:rPr>
          <w:rFonts w:ascii="Liberation Serif" w:hAnsi="Liberation Serif" w:cs="Times New Roman"/>
          <w:sz w:val="28"/>
          <w:szCs w:val="28"/>
        </w:rPr>
        <w:t>;</w:t>
      </w:r>
    </w:p>
    <w:p w:rsidR="008E4427" w:rsidRPr="002715E5" w:rsidRDefault="00DB1D27" w:rsidP="00A022B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 xml:space="preserve">утверждение в сознании участников Конкурса чувства гордости </w:t>
      </w:r>
      <w:r w:rsidR="00812924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и уважения к традициям</w:t>
      </w:r>
      <w:r w:rsidR="005D77E0" w:rsidRPr="002715E5">
        <w:rPr>
          <w:rFonts w:ascii="Liberation Serif" w:hAnsi="Liberation Serif" w:cs="Times New Roman"/>
          <w:sz w:val="28"/>
          <w:szCs w:val="28"/>
        </w:rPr>
        <w:t>, историческому и культурному прошлому своего региона и города</w:t>
      </w:r>
      <w:r w:rsidR="0033627A" w:rsidRPr="002715E5">
        <w:rPr>
          <w:rFonts w:ascii="Liberation Serif" w:hAnsi="Liberation Serif" w:cs="Times New Roman"/>
          <w:sz w:val="28"/>
          <w:szCs w:val="28"/>
        </w:rPr>
        <w:t>;</w:t>
      </w:r>
    </w:p>
    <w:p w:rsidR="0033627A" w:rsidRPr="002715E5" w:rsidRDefault="0033627A" w:rsidP="00A022B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 xml:space="preserve">создание условий для самовыражения и самореализации участников </w:t>
      </w:r>
      <w:r w:rsidR="00812924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 xml:space="preserve">в </w:t>
      </w:r>
      <w:r w:rsidR="00FA4597" w:rsidRPr="002715E5">
        <w:rPr>
          <w:rFonts w:ascii="Liberation Serif" w:hAnsi="Liberation Serif" w:cs="Times New Roman"/>
          <w:sz w:val="28"/>
          <w:szCs w:val="28"/>
        </w:rPr>
        <w:t>творчестве, активн</w:t>
      </w:r>
      <w:r w:rsidR="00BA586D" w:rsidRPr="002715E5">
        <w:rPr>
          <w:rFonts w:ascii="Liberation Serif" w:hAnsi="Liberation Serif" w:cs="Times New Roman"/>
          <w:sz w:val="28"/>
          <w:szCs w:val="28"/>
        </w:rPr>
        <w:t>ого участия в событиях</w:t>
      </w:r>
      <w:r w:rsidR="00FA4597" w:rsidRPr="002715E5">
        <w:rPr>
          <w:rFonts w:ascii="Liberation Serif" w:hAnsi="Liberation Serif" w:cs="Times New Roman"/>
          <w:sz w:val="28"/>
          <w:szCs w:val="28"/>
        </w:rPr>
        <w:t xml:space="preserve"> патриотической направленности;</w:t>
      </w:r>
    </w:p>
    <w:p w:rsidR="003E1A6E" w:rsidRPr="002715E5" w:rsidRDefault="003E1A6E" w:rsidP="00A022B0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развитие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литературных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творческих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способностей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обучающихся;</w:t>
      </w:r>
    </w:p>
    <w:p w:rsidR="00BA586D" w:rsidRPr="002715E5" w:rsidRDefault="00BA586D" w:rsidP="00A022B0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 xml:space="preserve">выявление </w:t>
      </w:r>
      <w:r w:rsidR="00CB0A3C" w:rsidRPr="002715E5">
        <w:rPr>
          <w:rFonts w:ascii="Liberation Serif" w:hAnsi="Liberation Serif" w:cs="Times New Roman"/>
          <w:sz w:val="28"/>
          <w:szCs w:val="28"/>
        </w:rPr>
        <w:t xml:space="preserve">и поддержка школьников, одаренных в </w:t>
      </w:r>
      <w:r w:rsidR="00933D6A" w:rsidRPr="002715E5">
        <w:rPr>
          <w:rFonts w:ascii="Liberation Serif" w:hAnsi="Liberation Serif" w:cs="Times New Roman"/>
          <w:sz w:val="28"/>
          <w:szCs w:val="28"/>
        </w:rPr>
        <w:t>литературном (</w:t>
      </w:r>
      <w:r w:rsidR="00CB0A3C" w:rsidRPr="002715E5">
        <w:rPr>
          <w:rFonts w:ascii="Liberation Serif" w:hAnsi="Liberation Serif" w:cs="Times New Roman"/>
          <w:sz w:val="28"/>
          <w:szCs w:val="28"/>
        </w:rPr>
        <w:t>поэтическом</w:t>
      </w:r>
      <w:r w:rsidR="00933D6A" w:rsidRPr="002715E5">
        <w:rPr>
          <w:rFonts w:ascii="Liberation Serif" w:hAnsi="Liberation Serif" w:cs="Times New Roman"/>
          <w:sz w:val="28"/>
          <w:szCs w:val="28"/>
        </w:rPr>
        <w:t>)</w:t>
      </w:r>
      <w:r w:rsidR="00CB0A3C" w:rsidRPr="002715E5">
        <w:rPr>
          <w:rFonts w:ascii="Liberation Serif" w:hAnsi="Liberation Serif" w:cs="Times New Roman"/>
          <w:sz w:val="28"/>
          <w:szCs w:val="28"/>
        </w:rPr>
        <w:t xml:space="preserve"> творчестве.</w:t>
      </w:r>
    </w:p>
    <w:p w:rsidR="001A5D7E" w:rsidRPr="002715E5" w:rsidRDefault="001A5D7E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</w:p>
    <w:p w:rsidR="00DD4CA1" w:rsidRPr="002715E5" w:rsidRDefault="003E0742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</w:t>
      </w:r>
      <w:r w:rsidR="00E52225" w:rsidRPr="002715E5">
        <w:rPr>
          <w:rFonts w:ascii="Liberation Serif" w:hAnsi="Liberation Serif" w:cs="Times New Roman"/>
          <w:sz w:val="28"/>
          <w:szCs w:val="28"/>
        </w:rPr>
        <w:t>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E52225" w:rsidRPr="002715E5">
        <w:rPr>
          <w:rFonts w:ascii="Liberation Serif" w:hAnsi="Liberation Serif" w:cs="Times New Roman"/>
          <w:sz w:val="28"/>
          <w:szCs w:val="28"/>
        </w:rPr>
        <w:t>Участниками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1A5D7E" w:rsidRPr="002715E5">
        <w:rPr>
          <w:rFonts w:ascii="Liberation Serif" w:hAnsi="Liberation Serif" w:cs="Times New Roman"/>
          <w:sz w:val="28"/>
          <w:szCs w:val="28"/>
        </w:rPr>
        <w:t>К</w:t>
      </w:r>
      <w:r w:rsidR="00DD4CA1" w:rsidRPr="002715E5">
        <w:rPr>
          <w:rFonts w:ascii="Liberation Serif" w:hAnsi="Liberation Serif" w:cs="Times New Roman"/>
          <w:sz w:val="28"/>
          <w:szCs w:val="28"/>
        </w:rPr>
        <w:t>о</w:t>
      </w:r>
      <w:r w:rsidR="00212B77" w:rsidRPr="002715E5">
        <w:rPr>
          <w:rFonts w:ascii="Liberation Serif" w:hAnsi="Liberation Serif" w:cs="Times New Roman"/>
          <w:sz w:val="28"/>
          <w:szCs w:val="28"/>
        </w:rPr>
        <w:t>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E52225" w:rsidRPr="002715E5">
        <w:rPr>
          <w:rFonts w:ascii="Liberation Serif" w:hAnsi="Liberation Serif" w:cs="Times New Roman"/>
          <w:sz w:val="28"/>
          <w:szCs w:val="28"/>
        </w:rPr>
        <w:t>являются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обучающиеся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муниципальных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образовательных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организаций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города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A149F8" w:rsidRPr="002715E5">
        <w:rPr>
          <w:rFonts w:ascii="Liberation Serif" w:hAnsi="Liberation Serif" w:cs="Times New Roman"/>
          <w:sz w:val="28"/>
          <w:szCs w:val="28"/>
        </w:rPr>
        <w:t>Екатеринбурга</w:t>
      </w:r>
      <w:r w:rsidR="00E52225" w:rsidRPr="002715E5">
        <w:rPr>
          <w:rFonts w:ascii="Liberation Serif" w:hAnsi="Liberation Serif" w:cs="Times New Roman"/>
          <w:sz w:val="28"/>
          <w:szCs w:val="28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0A3C" w:rsidRPr="002715E5">
        <w:rPr>
          <w:rFonts w:ascii="Liberation Serif" w:hAnsi="Liberation Serif" w:cs="Times New Roman"/>
          <w:sz w:val="28"/>
          <w:szCs w:val="28"/>
        </w:rPr>
        <w:t xml:space="preserve">их родители, </w:t>
      </w:r>
      <w:r w:rsidR="003D6767" w:rsidRPr="002715E5">
        <w:rPr>
          <w:rFonts w:ascii="Liberation Serif" w:hAnsi="Liberation Serif" w:cs="Times New Roman"/>
          <w:sz w:val="28"/>
          <w:szCs w:val="28"/>
        </w:rPr>
        <w:t>педагоги</w:t>
      </w:r>
      <w:r w:rsidR="003E1A6E" w:rsidRPr="002715E5">
        <w:rPr>
          <w:rFonts w:ascii="Liberation Serif" w:hAnsi="Liberation Serif" w:cs="Times New Roman"/>
          <w:sz w:val="28"/>
          <w:szCs w:val="28"/>
        </w:rPr>
        <w:t>.</w:t>
      </w:r>
    </w:p>
    <w:p w:rsidR="00A149F8" w:rsidRPr="002715E5" w:rsidRDefault="00A149F8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Принимая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Конкурсе,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учащиеся,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родители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педагоги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соглашаются:</w:t>
      </w:r>
    </w:p>
    <w:p w:rsidR="00A149F8" w:rsidRPr="002715E5" w:rsidRDefault="00A149F8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33D6A"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требованиями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данного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положения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дают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согласие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предоставление,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использование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обработку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персональных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данных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br/>
      </w:r>
      <w:r w:rsidRPr="002715E5">
        <w:rPr>
          <w:rFonts w:ascii="Liberation Serif" w:hAnsi="Liberation Serif" w:cs="Times New Roman"/>
          <w:sz w:val="28"/>
          <w:szCs w:val="28"/>
        </w:rPr>
        <w:lastRenderedPageBreak/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соответствии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нормами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Федерального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закона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№152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</w:t>
      </w:r>
      <w:r w:rsidRPr="002715E5">
        <w:rPr>
          <w:rFonts w:ascii="Liberation Serif" w:hAnsi="Liberation Serif" w:cs="Times New Roman"/>
          <w:sz w:val="28"/>
          <w:szCs w:val="28"/>
        </w:rPr>
        <w:t>ФЗ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27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июля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2006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года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действующей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редакции)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</w:rPr>
        <w:t>«</w:t>
      </w:r>
      <w:r w:rsidRPr="002715E5">
        <w:rPr>
          <w:rFonts w:ascii="Liberation Serif" w:hAnsi="Liberation Serif" w:cs="Times New Roman"/>
          <w:sz w:val="28"/>
          <w:szCs w:val="28"/>
        </w:rPr>
        <w:t>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персональных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данных</w:t>
      </w:r>
      <w:r w:rsidR="002C5286" w:rsidRPr="002715E5">
        <w:rPr>
          <w:rFonts w:ascii="Liberation Serif" w:hAnsi="Liberation Serif" w:cs="Times New Roman"/>
          <w:sz w:val="28"/>
          <w:szCs w:val="28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(фамилия,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имя,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отчество,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наименование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образовательной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класс,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результаты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мероприятии,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степень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диплома);</w:t>
      </w:r>
    </w:p>
    <w:p w:rsidR="00A149F8" w:rsidRPr="002715E5" w:rsidRDefault="00A149F8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33D6A"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тем,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что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фото</w:t>
      </w:r>
      <w:r w:rsidR="00980792" w:rsidRPr="002715E5">
        <w:rPr>
          <w:rFonts w:ascii="Liberation Serif" w:hAnsi="Liberation Serif" w:cs="Times New Roman"/>
          <w:sz w:val="28"/>
          <w:szCs w:val="28"/>
        </w:rPr>
        <w:t xml:space="preserve">-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видеосъемка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мероприятии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будет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осуществляться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без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непосредственного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разрешения.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Фото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–  </w:t>
      </w:r>
      <w:r w:rsidRPr="002715E5">
        <w:rPr>
          <w:rFonts w:ascii="Liberation Serif" w:hAnsi="Liberation Serif" w:cs="Times New Roman"/>
          <w:sz w:val="28"/>
          <w:szCs w:val="28"/>
        </w:rPr>
        <w:br/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видеоматериалы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остаются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распоряжении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Организатора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правом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последующего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некоммерческого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использования.</w:t>
      </w:r>
    </w:p>
    <w:p w:rsidR="00A149F8" w:rsidRPr="002715E5" w:rsidRDefault="00A149F8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3.2.3.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33D6A"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тем,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что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материалы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(присланные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цифровом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виде),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812924">
        <w:rPr>
          <w:rFonts w:ascii="Liberation Serif" w:hAnsi="Liberation Serif" w:cs="Times New Roman"/>
          <w:sz w:val="28"/>
          <w:szCs w:val="28"/>
        </w:rPr>
        <w:br/>
      </w:r>
      <w:r w:rsidR="0067361E"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7361E" w:rsidRPr="002715E5">
        <w:rPr>
          <w:rFonts w:ascii="Liberation Serif" w:hAnsi="Liberation Serif" w:cs="Times New Roman"/>
          <w:sz w:val="28"/>
          <w:szCs w:val="28"/>
        </w:rPr>
        <w:t>рецензируются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7361E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остаются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распоряжении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Организатора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правом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последующего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некоммерческого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использования;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авторы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конкурсных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материалов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выплату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авторского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гонорара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претендуют.</w:t>
      </w:r>
    </w:p>
    <w:p w:rsidR="00AA21B9" w:rsidRPr="002715E5" w:rsidRDefault="00AA21B9" w:rsidP="00A022B0">
      <w:pPr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</w:p>
    <w:p w:rsidR="0067361E" w:rsidRPr="002715E5" w:rsidRDefault="0067361E" w:rsidP="00A022B0">
      <w:pPr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4.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Порядок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организации,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проведения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содержание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К</w:t>
      </w:r>
      <w:r w:rsidRPr="002715E5">
        <w:rPr>
          <w:rFonts w:ascii="Liberation Serif" w:hAnsi="Liberation Serif" w:cs="Times New Roman"/>
          <w:sz w:val="28"/>
          <w:szCs w:val="28"/>
        </w:rPr>
        <w:t>онкурса</w:t>
      </w:r>
    </w:p>
    <w:p w:rsidR="003D66AF" w:rsidRPr="002715E5" w:rsidRDefault="0067361E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z w:val="28"/>
          <w:szCs w:val="28"/>
        </w:rPr>
        <w:t>4.1.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Конкурс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проводится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BD422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заочно.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BD4227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</w:t>
      </w:r>
      <w:r w:rsidR="003D66AF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атериалы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3D66AF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участников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3D66AF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3D66AF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размещаются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3D66AF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BD4227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сайте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BD4227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Организатора.</w:t>
      </w:r>
    </w:p>
    <w:p w:rsidR="0054151A" w:rsidRPr="002715E5" w:rsidRDefault="00BD4227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Каждое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произведение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участвует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номинации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«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Приз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зрительских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симпатий</w:t>
      </w:r>
      <w:r w:rsidR="002C5286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»</w:t>
      </w:r>
      <w:r w:rsidR="00A939B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, решение принимается </w:t>
      </w:r>
      <w:r w:rsidR="0054151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путем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электронного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голосования.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</w:p>
    <w:p w:rsidR="0067361E" w:rsidRPr="002715E5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2"/>
          <w:rFonts w:ascii="Liberation Serif" w:hAnsi="Liberation Serif"/>
          <w:sz w:val="28"/>
          <w:szCs w:val="28"/>
        </w:rPr>
      </w:pPr>
      <w:r w:rsidRPr="002715E5">
        <w:rPr>
          <w:rFonts w:ascii="Liberation Serif" w:hAnsi="Liberation Serif"/>
          <w:sz w:val="28"/>
          <w:szCs w:val="28"/>
        </w:rPr>
        <w:t>4.1.1.</w:t>
      </w:r>
      <w:r w:rsidR="006A4C05" w:rsidRPr="002715E5">
        <w:rPr>
          <w:rFonts w:ascii="Liberation Serif" w:hAnsi="Liberation Serif"/>
          <w:sz w:val="28"/>
          <w:szCs w:val="28"/>
        </w:rPr>
        <w:t xml:space="preserve"> </w:t>
      </w:r>
      <w:r w:rsidR="00933D6A" w:rsidRPr="002715E5">
        <w:rPr>
          <w:rStyle w:val="s2"/>
          <w:rFonts w:ascii="Liberation Serif" w:hAnsi="Liberation Serif"/>
          <w:sz w:val="28"/>
          <w:szCs w:val="28"/>
        </w:rPr>
        <w:t>П</w:t>
      </w:r>
      <w:r w:rsidRPr="002715E5">
        <w:rPr>
          <w:rStyle w:val="s2"/>
          <w:rFonts w:ascii="Liberation Serif" w:hAnsi="Liberation Serif"/>
          <w:sz w:val="28"/>
          <w:szCs w:val="28"/>
        </w:rPr>
        <w:t>редставленный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материал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должен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соответствовать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целям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="00CB7B2E" w:rsidRPr="002715E5">
        <w:rPr>
          <w:rStyle w:val="s2"/>
          <w:rFonts w:ascii="Liberation Serif" w:hAnsi="Liberation Serif"/>
          <w:sz w:val="28"/>
          <w:szCs w:val="28"/>
        </w:rPr>
        <w:br/>
      </w:r>
      <w:r w:rsidRPr="002715E5">
        <w:rPr>
          <w:rStyle w:val="s2"/>
          <w:rFonts w:ascii="Liberation Serif" w:hAnsi="Liberation Serif"/>
          <w:sz w:val="28"/>
          <w:szCs w:val="28"/>
        </w:rPr>
        <w:t>и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задачам</w:t>
      </w:r>
      <w:r w:rsidR="006A4C05" w:rsidRPr="002715E5">
        <w:rPr>
          <w:rStyle w:val="s2"/>
          <w:rFonts w:ascii="Liberation Serif" w:hAnsi="Liberation Serif"/>
          <w:sz w:val="28"/>
          <w:szCs w:val="28"/>
        </w:rPr>
        <w:t xml:space="preserve"> </w:t>
      </w:r>
      <w:r w:rsidRPr="002715E5">
        <w:rPr>
          <w:rStyle w:val="s2"/>
          <w:rFonts w:ascii="Liberation Serif" w:hAnsi="Liberation Serif"/>
          <w:sz w:val="28"/>
          <w:szCs w:val="28"/>
        </w:rPr>
        <w:t>Конкурса</w:t>
      </w:r>
      <w:r w:rsidR="00CB7B2E" w:rsidRPr="002715E5">
        <w:rPr>
          <w:rStyle w:val="s2"/>
          <w:rFonts w:ascii="Liberation Serif" w:hAnsi="Liberation Serif"/>
          <w:sz w:val="28"/>
          <w:szCs w:val="28"/>
        </w:rPr>
        <w:t>;</w:t>
      </w:r>
    </w:p>
    <w:p w:rsidR="0067361E" w:rsidRPr="00877B8F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Liberation Serif" w:hAnsi="Liberation Serif"/>
          <w:sz w:val="28"/>
          <w:szCs w:val="28"/>
          <w:highlight w:val="yellow"/>
        </w:rPr>
      </w:pPr>
      <w:bookmarkStart w:id="0" w:name="_GoBack"/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4.1.2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="00933D6A" w:rsidRPr="00877B8F">
        <w:rPr>
          <w:rStyle w:val="s2"/>
          <w:rFonts w:ascii="Liberation Serif" w:hAnsi="Liberation Serif"/>
          <w:sz w:val="28"/>
          <w:szCs w:val="28"/>
          <w:highlight w:val="yellow"/>
        </w:rPr>
        <w:t>К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участию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принимаются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произведения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только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собственного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сочинения</w:t>
      </w:r>
      <w:r w:rsidR="00CB7B2E" w:rsidRPr="00877B8F">
        <w:rPr>
          <w:rStyle w:val="s2"/>
          <w:rFonts w:ascii="Liberation Serif" w:hAnsi="Liberation Serif"/>
          <w:sz w:val="28"/>
          <w:szCs w:val="28"/>
          <w:highlight w:val="yellow"/>
        </w:rPr>
        <w:t>;</w:t>
      </w:r>
    </w:p>
    <w:p w:rsidR="0067361E" w:rsidRPr="00877B8F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4.1.3.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="004D49F1" w:rsidRPr="00877B8F">
        <w:rPr>
          <w:rStyle w:val="s2"/>
          <w:rFonts w:ascii="Liberation Serif" w:hAnsi="Liberation Serif"/>
          <w:sz w:val="28"/>
          <w:szCs w:val="28"/>
          <w:highlight w:val="yellow"/>
        </w:rPr>
        <w:t>С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тихотворение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должно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быть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написано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на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русском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языке</w:t>
      </w:r>
      <w:r w:rsidR="00CB7B2E" w:rsidRPr="00877B8F">
        <w:rPr>
          <w:rStyle w:val="s2"/>
          <w:rFonts w:ascii="Liberation Serif" w:hAnsi="Liberation Serif"/>
          <w:sz w:val="28"/>
          <w:szCs w:val="28"/>
          <w:highlight w:val="yellow"/>
        </w:rPr>
        <w:t>;</w:t>
      </w:r>
    </w:p>
    <w:p w:rsidR="0067361E" w:rsidRPr="00877B8F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4.1.4.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="004D49F1" w:rsidRPr="00877B8F">
        <w:rPr>
          <w:rStyle w:val="s2"/>
          <w:rFonts w:ascii="Liberation Serif" w:hAnsi="Liberation Serif"/>
          <w:sz w:val="28"/>
          <w:szCs w:val="28"/>
          <w:highlight w:val="yellow"/>
        </w:rPr>
        <w:t>О</w:t>
      </w:r>
      <w:r w:rsidR="00F222C4" w:rsidRPr="00877B8F">
        <w:rPr>
          <w:rStyle w:val="s2"/>
          <w:rFonts w:ascii="Liberation Serif" w:hAnsi="Liberation Serif"/>
          <w:sz w:val="28"/>
          <w:szCs w:val="28"/>
          <w:highlight w:val="yellow"/>
        </w:rPr>
        <w:t>бъем: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="00F222C4" w:rsidRPr="00877B8F">
        <w:rPr>
          <w:rStyle w:val="s2"/>
          <w:rFonts w:ascii="Liberation Serif" w:hAnsi="Liberation Serif"/>
          <w:sz w:val="28"/>
          <w:szCs w:val="28"/>
          <w:highlight w:val="yellow"/>
        </w:rPr>
        <w:t>от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="00F222C4" w:rsidRPr="00877B8F">
        <w:rPr>
          <w:rStyle w:val="s2"/>
          <w:rFonts w:ascii="Liberation Serif" w:hAnsi="Liberation Serif"/>
          <w:sz w:val="28"/>
          <w:szCs w:val="28"/>
          <w:highlight w:val="yellow"/>
        </w:rPr>
        <w:t>12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до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24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зарифмованных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стихотворных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строк</w:t>
      </w:r>
      <w:r w:rsidR="00CB7B2E" w:rsidRPr="00877B8F">
        <w:rPr>
          <w:rStyle w:val="s2"/>
          <w:rFonts w:ascii="Liberation Serif" w:hAnsi="Liberation Serif"/>
          <w:sz w:val="28"/>
          <w:szCs w:val="28"/>
          <w:highlight w:val="yellow"/>
        </w:rPr>
        <w:t>;</w:t>
      </w:r>
    </w:p>
    <w:p w:rsidR="0067361E" w:rsidRPr="00877B8F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s2"/>
          <w:rFonts w:ascii="Liberation Serif" w:hAnsi="Liberation Serif"/>
          <w:sz w:val="28"/>
          <w:szCs w:val="28"/>
          <w:highlight w:val="yellow"/>
        </w:rPr>
      </w:pP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4.1.5.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="00933D6A" w:rsidRPr="00877B8F">
        <w:rPr>
          <w:rStyle w:val="s2"/>
          <w:rFonts w:ascii="Liberation Serif" w:hAnsi="Liberation Serif"/>
          <w:sz w:val="28"/>
          <w:szCs w:val="28"/>
          <w:highlight w:val="yellow"/>
        </w:rPr>
        <w:t>Д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ля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всех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работ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проводится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проверка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на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плагиат.</w:t>
      </w:r>
    </w:p>
    <w:p w:rsidR="000C1B77" w:rsidRPr="00877B8F" w:rsidRDefault="0067361E" w:rsidP="00A022B0">
      <w:pPr>
        <w:pStyle w:val="p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877B8F">
        <w:rPr>
          <w:rStyle w:val="s2"/>
          <w:rFonts w:ascii="Liberation Serif" w:hAnsi="Liberation Serif"/>
          <w:sz w:val="28"/>
          <w:szCs w:val="28"/>
          <w:highlight w:val="yellow"/>
        </w:rPr>
        <w:t>4.</w:t>
      </w:r>
      <w:r w:rsidR="00134C34" w:rsidRPr="00877B8F">
        <w:rPr>
          <w:rStyle w:val="s2"/>
          <w:rFonts w:ascii="Liberation Serif" w:hAnsi="Liberation Serif"/>
          <w:sz w:val="28"/>
          <w:szCs w:val="28"/>
          <w:highlight w:val="yellow"/>
        </w:rPr>
        <w:t>2.</w:t>
      </w:r>
      <w:r w:rsidR="006A4C05" w:rsidRPr="00877B8F">
        <w:rPr>
          <w:rStyle w:val="s2"/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За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достоверность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авторства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стихотворных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произведений,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ответственность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несут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руководители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или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иные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представители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0C1B77" w:rsidRPr="00877B8F">
        <w:rPr>
          <w:rFonts w:ascii="Liberation Serif" w:hAnsi="Liberation Serif"/>
          <w:sz w:val="28"/>
          <w:szCs w:val="28"/>
          <w:highlight w:val="yellow"/>
        </w:rPr>
        <w:t>участников.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</w:p>
    <w:p w:rsidR="0067361E" w:rsidRPr="00877B8F" w:rsidRDefault="000C1B77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4.</w:t>
      </w:r>
      <w:r w:rsidR="003D66AF" w:rsidRPr="00877B8F">
        <w:rPr>
          <w:rFonts w:ascii="Liberation Serif" w:hAnsi="Liberation Serif" w:cs="Times New Roman"/>
          <w:sz w:val="28"/>
          <w:szCs w:val="28"/>
          <w:highlight w:val="yellow"/>
        </w:rPr>
        <w:t>3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.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ab/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Возрастные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группы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участников:</w:t>
      </w:r>
    </w:p>
    <w:p w:rsidR="000C1B77" w:rsidRPr="00877B8F" w:rsidRDefault="000C1B77" w:rsidP="00A022B0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младшая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(</w:t>
      </w:r>
      <w:r w:rsidR="003D6767" w:rsidRPr="00877B8F">
        <w:rPr>
          <w:rFonts w:ascii="Liberation Serif" w:hAnsi="Liberation Serif" w:cs="Times New Roman"/>
          <w:sz w:val="28"/>
          <w:szCs w:val="28"/>
          <w:highlight w:val="yellow"/>
        </w:rPr>
        <w:t>7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– </w:t>
      </w:r>
      <w:r w:rsidR="003D6767" w:rsidRPr="00877B8F">
        <w:rPr>
          <w:rFonts w:ascii="Liberation Serif" w:hAnsi="Liberation Serif" w:cs="Times New Roman"/>
          <w:sz w:val="28"/>
          <w:szCs w:val="28"/>
          <w:highlight w:val="yellow"/>
        </w:rPr>
        <w:t>10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3D6767" w:rsidRPr="00877B8F">
        <w:rPr>
          <w:rFonts w:ascii="Liberation Serif" w:hAnsi="Liberation Serif" w:cs="Times New Roman"/>
          <w:sz w:val="28"/>
          <w:szCs w:val="28"/>
          <w:highlight w:val="yellow"/>
        </w:rPr>
        <w:t>лет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);</w:t>
      </w:r>
    </w:p>
    <w:p w:rsidR="000C1B77" w:rsidRPr="00877B8F" w:rsidRDefault="000C1B77" w:rsidP="00A022B0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средняя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(</w:t>
      </w:r>
      <w:r w:rsidR="003D6767" w:rsidRPr="00877B8F">
        <w:rPr>
          <w:rFonts w:ascii="Liberation Serif" w:hAnsi="Liberation Serif" w:cs="Times New Roman"/>
          <w:sz w:val="28"/>
          <w:szCs w:val="28"/>
          <w:highlight w:val="yellow"/>
        </w:rPr>
        <w:t>11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– </w:t>
      </w:r>
      <w:r w:rsidR="003D6767" w:rsidRPr="00877B8F">
        <w:rPr>
          <w:rFonts w:ascii="Liberation Serif" w:hAnsi="Liberation Serif" w:cs="Times New Roman"/>
          <w:sz w:val="28"/>
          <w:szCs w:val="28"/>
          <w:highlight w:val="yellow"/>
        </w:rPr>
        <w:t>14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3D6767" w:rsidRPr="00877B8F">
        <w:rPr>
          <w:rFonts w:ascii="Liberation Serif" w:hAnsi="Liberation Serif" w:cs="Times New Roman"/>
          <w:sz w:val="28"/>
          <w:szCs w:val="28"/>
          <w:highlight w:val="yellow"/>
        </w:rPr>
        <w:t>лет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);</w:t>
      </w:r>
    </w:p>
    <w:p w:rsidR="0067361E" w:rsidRPr="00877B8F" w:rsidRDefault="000C1B77" w:rsidP="00A022B0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старшая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(</w:t>
      </w:r>
      <w:r w:rsidR="003D6767" w:rsidRPr="00877B8F">
        <w:rPr>
          <w:rFonts w:ascii="Liberation Serif" w:hAnsi="Liberation Serif" w:cs="Times New Roman"/>
          <w:sz w:val="28"/>
          <w:szCs w:val="28"/>
          <w:highlight w:val="yellow"/>
        </w:rPr>
        <w:t>15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– </w:t>
      </w:r>
      <w:r w:rsidR="003D6767" w:rsidRPr="00877B8F">
        <w:rPr>
          <w:rFonts w:ascii="Liberation Serif" w:hAnsi="Liberation Serif" w:cs="Times New Roman"/>
          <w:sz w:val="28"/>
          <w:szCs w:val="28"/>
          <w:highlight w:val="yellow"/>
        </w:rPr>
        <w:t>18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3D6767" w:rsidRPr="00877B8F">
        <w:rPr>
          <w:rFonts w:ascii="Liberation Serif" w:hAnsi="Liberation Serif" w:cs="Times New Roman"/>
          <w:sz w:val="28"/>
          <w:szCs w:val="28"/>
          <w:highlight w:val="yellow"/>
        </w:rPr>
        <w:t>лет);</w:t>
      </w:r>
    </w:p>
    <w:p w:rsidR="003D6767" w:rsidRPr="00877B8F" w:rsidRDefault="006C7F9D" w:rsidP="00A022B0">
      <w:pPr>
        <w:pStyle w:val="a7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highlight w:val="yellow"/>
        </w:rPr>
      </w:pP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взрослые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(старше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18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лет).</w:t>
      </w:r>
    </w:p>
    <w:p w:rsidR="0054151A" w:rsidRPr="002715E5" w:rsidRDefault="003D66AF" w:rsidP="00A022B0">
      <w:pPr>
        <w:pStyle w:val="a7"/>
        <w:spacing w:after="0" w:line="240" w:lineRule="auto"/>
        <w:ind w:left="709"/>
        <w:jc w:val="both"/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877B8F">
        <w:rPr>
          <w:rFonts w:ascii="Liberation Serif" w:hAnsi="Liberation Serif" w:cs="Times New Roman"/>
          <w:color w:val="000000" w:themeColor="text1"/>
          <w:sz w:val="28"/>
          <w:szCs w:val="28"/>
          <w:highlight w:val="yellow"/>
        </w:rPr>
        <w:t>4.4.</w:t>
      </w:r>
      <w:r w:rsidR="006A4C05" w:rsidRPr="00877B8F">
        <w:rPr>
          <w:rFonts w:ascii="Liberation Serif" w:hAnsi="Liberation Serif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color w:val="000000" w:themeColor="text1"/>
          <w:sz w:val="28"/>
          <w:szCs w:val="28"/>
          <w:highlight w:val="yellow"/>
        </w:rPr>
        <w:tab/>
        <w:t>Конкурс</w:t>
      </w:r>
      <w:r w:rsidR="006A4C05" w:rsidRPr="00877B8F">
        <w:rPr>
          <w:rFonts w:ascii="Liberation Serif" w:hAnsi="Liberation Serif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color w:val="000000" w:themeColor="text1"/>
          <w:sz w:val="28"/>
          <w:szCs w:val="28"/>
          <w:highlight w:val="yellow"/>
        </w:rPr>
        <w:t>проводится</w:t>
      </w:r>
      <w:r w:rsidR="006A4C05" w:rsidRPr="00877B8F">
        <w:rPr>
          <w:rFonts w:ascii="Liberation Serif" w:hAnsi="Liberation Serif" w:cs="Times New Roman"/>
          <w:color w:val="000000" w:themeColor="text1"/>
          <w:sz w:val="28"/>
          <w:szCs w:val="28"/>
          <w:highlight w:val="yellow"/>
        </w:rPr>
        <w:t xml:space="preserve"> </w:t>
      </w:r>
      <w:r w:rsidR="009A7C93" w:rsidRPr="00877B8F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highlight w:val="yellow"/>
          <w:shd w:val="clear" w:color="auto" w:fill="FFFFFF"/>
        </w:rPr>
        <w:t>с 15</w:t>
      </w:r>
      <w:r w:rsidR="006A4C05" w:rsidRPr="00877B8F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="0054151A" w:rsidRPr="00877B8F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highlight w:val="yellow"/>
          <w:shd w:val="clear" w:color="auto" w:fill="FFFFFF"/>
        </w:rPr>
        <w:t>октября</w:t>
      </w:r>
      <w:r w:rsidR="006A4C05" w:rsidRPr="00877B8F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="009A7C93" w:rsidRPr="00877B8F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highlight w:val="yellow"/>
          <w:shd w:val="clear" w:color="auto" w:fill="FFFFFF"/>
        </w:rPr>
        <w:t xml:space="preserve">по 15 ноября </w:t>
      </w:r>
      <w:r w:rsidR="0054151A" w:rsidRPr="00877B8F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highlight w:val="yellow"/>
          <w:shd w:val="clear" w:color="auto" w:fill="FFFFFF"/>
        </w:rPr>
        <w:t>2021</w:t>
      </w:r>
      <w:r w:rsidR="006A4C05" w:rsidRPr="00877B8F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="0054151A" w:rsidRPr="00877B8F">
        <w:rPr>
          <w:rFonts w:ascii="Liberation Serif" w:hAnsi="Liberation Serif" w:cs="Times New Roman"/>
          <w:color w:val="000000" w:themeColor="text1"/>
          <w:spacing w:val="3"/>
          <w:sz w:val="28"/>
          <w:szCs w:val="28"/>
          <w:highlight w:val="yellow"/>
          <w:shd w:val="clear" w:color="auto" w:fill="FFFFFF"/>
        </w:rPr>
        <w:t>года.</w:t>
      </w:r>
    </w:p>
    <w:p w:rsidR="000C1B77" w:rsidRPr="002715E5" w:rsidRDefault="000C1B77" w:rsidP="00A022B0">
      <w:pPr>
        <w:pStyle w:val="a7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4.5.</w:t>
      </w:r>
      <w:r w:rsidRPr="002715E5">
        <w:rPr>
          <w:rFonts w:ascii="Liberation Serif" w:hAnsi="Liberation Serif" w:cs="Times New Roman"/>
          <w:sz w:val="28"/>
          <w:szCs w:val="28"/>
        </w:rPr>
        <w:tab/>
        <w:t>Организационные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технические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требования.</w:t>
      </w:r>
    </w:p>
    <w:p w:rsidR="0067361E" w:rsidRPr="002715E5" w:rsidRDefault="000C1B77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4.5.1.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Заявка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на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участие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в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Конкурсе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(Приложение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№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1)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и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электронный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файл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с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авторским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произведением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(Приложение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№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71611" w:rsidRPr="00877B8F">
        <w:rPr>
          <w:rFonts w:ascii="Liberation Serif" w:hAnsi="Liberation Serif" w:cs="Times New Roman"/>
          <w:sz w:val="28"/>
          <w:szCs w:val="28"/>
          <w:highlight w:val="yellow"/>
        </w:rPr>
        <w:t>2)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принимается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 </w:t>
      </w:r>
      <w:r w:rsidRPr="00877B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>с</w:t>
      </w:r>
      <w:r w:rsidR="006A4C05" w:rsidRPr="00877B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 xml:space="preserve"> </w:t>
      </w:r>
      <w:r w:rsidRPr="00877B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>1</w:t>
      </w:r>
      <w:r w:rsidR="009A7C93" w:rsidRPr="00877B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>5</w:t>
      </w:r>
      <w:r w:rsidR="006A4C05" w:rsidRPr="00877B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 xml:space="preserve"> </w:t>
      </w:r>
      <w:r w:rsidRPr="00877B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>октября</w:t>
      </w:r>
      <w:r w:rsidR="006A4C05" w:rsidRPr="00877B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 xml:space="preserve"> </w:t>
      </w:r>
      <w:r w:rsidR="00BE4373" w:rsidRPr="00877B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 xml:space="preserve">до </w:t>
      </w:r>
      <w:r w:rsidR="008626DC" w:rsidRPr="00877B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br/>
      </w:r>
      <w:r w:rsidR="00BE4373" w:rsidRPr="00877B8F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 xml:space="preserve">01 ноября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2021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года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в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электронном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виде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по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ссылке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hyperlink r:id="rId6" w:history="1">
        <w:r w:rsidR="0047434B" w:rsidRPr="00877B8F">
          <w:rPr>
            <w:rStyle w:val="a3"/>
            <w:rFonts w:ascii="Liberation Serif" w:hAnsi="Liberation Serif" w:cs="Times New Roman"/>
            <w:sz w:val="28"/>
            <w:szCs w:val="28"/>
            <w:highlight w:val="yellow"/>
          </w:rPr>
          <w:t>https://clck.ru/WjQfz</w:t>
        </w:r>
      </w:hyperlink>
      <w:r w:rsidR="002B5442" w:rsidRPr="00877B8F">
        <w:rPr>
          <w:rFonts w:ascii="Liberation Serif" w:hAnsi="Liberation Serif"/>
          <w:sz w:val="28"/>
          <w:szCs w:val="28"/>
          <w:highlight w:val="yellow"/>
        </w:rPr>
        <w:t>.</w:t>
      </w:r>
      <w:r w:rsidR="006A4C05" w:rsidRPr="00877B8F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2C5286" w:rsidRPr="00877B8F">
        <w:rPr>
          <w:rFonts w:ascii="Liberation Serif" w:hAnsi="Liberation Serif"/>
          <w:sz w:val="28"/>
          <w:szCs w:val="28"/>
          <w:highlight w:val="yellow"/>
        </w:rPr>
        <w:br/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За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достоверность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сведений,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указанных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в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заявке,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ответственность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несут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руководители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или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иные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представители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2B5442" w:rsidRPr="00877B8F">
        <w:rPr>
          <w:rFonts w:ascii="Liberation Serif" w:hAnsi="Liberation Serif" w:cs="Times New Roman"/>
          <w:sz w:val="28"/>
          <w:szCs w:val="28"/>
          <w:highlight w:val="yellow"/>
        </w:rPr>
        <w:t>участников.</w:t>
      </w:r>
    </w:p>
    <w:bookmarkEnd w:id="0"/>
    <w:p w:rsidR="00AA21B9" w:rsidRPr="002715E5" w:rsidRDefault="00AA21B9" w:rsidP="00A022B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</w:p>
    <w:p w:rsidR="003D66AF" w:rsidRPr="002715E5" w:rsidRDefault="003D66AF" w:rsidP="00A022B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Оргкомитет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Конкурса</w:t>
      </w:r>
    </w:p>
    <w:p w:rsidR="00203AE9" w:rsidRPr="002715E5" w:rsidRDefault="003D66AF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5.1.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Руководство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осуществляет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оргкомитет,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состав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которого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входят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представи</w:t>
      </w:r>
      <w:r w:rsidR="00CB7B2E" w:rsidRPr="002715E5">
        <w:rPr>
          <w:rFonts w:ascii="Liberation Serif" w:hAnsi="Liberation Serif" w:cs="Times New Roman"/>
          <w:sz w:val="28"/>
          <w:szCs w:val="28"/>
        </w:rPr>
        <w:t>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педагогических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sz w:val="28"/>
          <w:szCs w:val="28"/>
        </w:rPr>
        <w:t>работников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Школы,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обучающихся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0848B4" w:rsidRPr="002715E5">
        <w:rPr>
          <w:rFonts w:ascii="Liberation Serif" w:hAnsi="Liberation Serif" w:cs="Times New Roman"/>
          <w:sz w:val="28"/>
          <w:szCs w:val="28"/>
        </w:rPr>
        <w:br/>
      </w:r>
      <w:r w:rsidR="00203AE9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203AE9" w:rsidRPr="002715E5">
        <w:rPr>
          <w:rFonts w:ascii="Liberation Serif" w:hAnsi="Liberation Serif" w:cs="Times New Roman"/>
          <w:sz w:val="28"/>
          <w:szCs w:val="28"/>
        </w:rPr>
        <w:t>родителей.</w:t>
      </w:r>
    </w:p>
    <w:p w:rsidR="006B0186" w:rsidRPr="002715E5" w:rsidRDefault="00203AE9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5.2.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состав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входят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представители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организаций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общего,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дополнительного,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профессионального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образования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Свердловской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областной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общественной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организации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ветеранов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войны,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труда,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боевых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действий,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государственной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службы,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пенсионеров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B7B2E" w:rsidRPr="002715E5">
        <w:rPr>
          <w:rFonts w:ascii="Liberation Serif" w:hAnsi="Liberation Serif" w:cs="Times New Roman"/>
          <w:color w:val="000000"/>
          <w:sz w:val="28"/>
          <w:szCs w:val="28"/>
        </w:rPr>
        <w:t>(далее</w:t>
      </w:r>
      <w:r w:rsidR="00D3138D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</w:rPr>
        <w:t xml:space="preserve">– </w:t>
      </w:r>
      <w:r w:rsidR="006B0186" w:rsidRPr="002715E5">
        <w:rPr>
          <w:rFonts w:ascii="Liberation Serif" w:hAnsi="Liberation Serif" w:cs="Times New Roman"/>
          <w:sz w:val="28"/>
          <w:szCs w:val="28"/>
        </w:rPr>
        <w:t>СООО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6B0186" w:rsidRPr="002715E5">
        <w:rPr>
          <w:rFonts w:ascii="Liberation Serif" w:hAnsi="Liberation Serif" w:cs="Times New Roman"/>
          <w:sz w:val="28"/>
          <w:szCs w:val="28"/>
        </w:rPr>
        <w:t>ветеранов</w:t>
      </w:r>
      <w:r w:rsidR="00CB7B2E" w:rsidRPr="002715E5">
        <w:rPr>
          <w:rFonts w:ascii="Liberation Serif" w:hAnsi="Liberation Serif" w:cs="Times New Roman"/>
          <w:sz w:val="28"/>
          <w:szCs w:val="28"/>
        </w:rPr>
        <w:t>)</w:t>
      </w:r>
      <w:r w:rsidR="006B0186" w:rsidRPr="002715E5">
        <w:rPr>
          <w:rFonts w:ascii="Liberation Serif" w:hAnsi="Liberation Serif" w:cs="Times New Roman"/>
          <w:sz w:val="28"/>
          <w:szCs w:val="28"/>
        </w:rPr>
        <w:t>.</w:t>
      </w:r>
    </w:p>
    <w:p w:rsidR="003D66AF" w:rsidRPr="002715E5" w:rsidRDefault="003D66AF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</w:t>
      </w:r>
      <w:r w:rsidR="00203AE9" w:rsidRPr="002715E5">
        <w:rPr>
          <w:rFonts w:ascii="Liberation Serif" w:hAnsi="Liberation Serif" w:cs="Times New Roman"/>
          <w:sz w:val="28"/>
          <w:szCs w:val="28"/>
        </w:rPr>
        <w:t>3</w:t>
      </w:r>
      <w:r w:rsidR="00592B89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</w:rPr>
        <w:t>Представители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участников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входят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состав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</w:rPr>
        <w:t>жюри.</w:t>
      </w:r>
    </w:p>
    <w:p w:rsidR="003D66AF" w:rsidRPr="002715E5" w:rsidRDefault="00203AE9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5.4</w:t>
      </w:r>
      <w:r w:rsidR="003D66AF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Система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оценивания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указана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Приложении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E1A6E" w:rsidRPr="002715E5">
        <w:rPr>
          <w:rFonts w:ascii="Liberation Serif" w:hAnsi="Liberation Serif" w:cs="Times New Roman"/>
          <w:sz w:val="28"/>
          <w:szCs w:val="28"/>
        </w:rPr>
        <w:t>3</w:t>
      </w:r>
      <w:r w:rsidR="006B0186" w:rsidRPr="002715E5">
        <w:rPr>
          <w:rFonts w:ascii="Liberation Serif" w:hAnsi="Liberation Serif" w:cs="Times New Roman"/>
          <w:sz w:val="28"/>
          <w:szCs w:val="28"/>
        </w:rPr>
        <w:t>.</w:t>
      </w:r>
    </w:p>
    <w:p w:rsidR="003D66AF" w:rsidRPr="002715E5" w:rsidRDefault="00CB7B2E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5.5</w:t>
      </w:r>
      <w:r w:rsidR="003D66AF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Решение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является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окончательным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изменению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подлежит.</w:t>
      </w:r>
    </w:p>
    <w:p w:rsidR="003D66AF" w:rsidRPr="002715E5" w:rsidRDefault="00CB7B2E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z w:val="28"/>
          <w:szCs w:val="28"/>
        </w:rPr>
        <w:t>5.6</w:t>
      </w:r>
      <w:r w:rsidR="003D66AF" w:rsidRPr="002715E5">
        <w:rPr>
          <w:rFonts w:ascii="Liberation Serif" w:hAnsi="Liberation Serif" w:cs="Times New Roman"/>
          <w:sz w:val="28"/>
          <w:szCs w:val="28"/>
        </w:rPr>
        <w:t>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Оценочные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листы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членов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жюри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конфиденциальны,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демонстрации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812924">
        <w:rPr>
          <w:rFonts w:ascii="Liberation Serif" w:hAnsi="Liberation Serif" w:cs="Times New Roman"/>
          <w:sz w:val="28"/>
          <w:szCs w:val="28"/>
        </w:rPr>
        <w:br/>
      </w:r>
      <w:r w:rsidR="003D66AF" w:rsidRPr="002715E5">
        <w:rPr>
          <w:rFonts w:ascii="Liberation Serif" w:hAnsi="Liberation Serif" w:cs="Times New Roman"/>
          <w:sz w:val="28"/>
          <w:szCs w:val="28"/>
        </w:rPr>
        <w:t>или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выдаче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не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подлежат.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Итоговый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протокол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Конкурса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D20A06" w:rsidRPr="002715E5">
        <w:rPr>
          <w:rFonts w:ascii="Liberation Serif" w:hAnsi="Liberation Serif" w:cs="Times New Roman"/>
          <w:sz w:val="28"/>
          <w:szCs w:val="28"/>
        </w:rPr>
        <w:t>публикуется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после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подведения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3D66AF" w:rsidRPr="002715E5">
        <w:rPr>
          <w:rFonts w:ascii="Liberation Serif" w:hAnsi="Liberation Serif" w:cs="Times New Roman"/>
          <w:sz w:val="28"/>
          <w:szCs w:val="28"/>
        </w:rPr>
        <w:t>итогов.</w:t>
      </w:r>
    </w:p>
    <w:p w:rsidR="0054151A" w:rsidRPr="002715E5" w:rsidRDefault="0054151A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</w:p>
    <w:p w:rsidR="00EA1F78" w:rsidRPr="002715E5" w:rsidRDefault="000848B4" w:rsidP="00A022B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EA1F78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Подведение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EA1F78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итогов,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EA1F78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награждение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EA1F78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участников</w:t>
      </w:r>
    </w:p>
    <w:p w:rsidR="00EA1F78" w:rsidRPr="002715E5" w:rsidRDefault="00EA1F78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6.1.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По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результатам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Конкурса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определяются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победители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(1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место)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br/>
        <w:t>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призеры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(2,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3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место)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каждой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возрастной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группе.</w:t>
      </w:r>
    </w:p>
    <w:p w:rsidR="00EA1F78" w:rsidRPr="002715E5" w:rsidRDefault="00EA1F78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6.2.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Жюри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оценивает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DE4567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произведения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участников.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Данные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оценочных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листов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заносятся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сводную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таблицу.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</w:p>
    <w:p w:rsidR="00EA1F78" w:rsidRPr="002715E5" w:rsidRDefault="00EA1F78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6.3.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Все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участники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Конкурса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получают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Сертификаты,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педагоги,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подготовившие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участников,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получают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Благодарственные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письма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Организатора.</w:t>
      </w:r>
    </w:p>
    <w:p w:rsidR="00EA1F78" w:rsidRPr="002715E5" w:rsidRDefault="00EA1F78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6.4.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Побе</w:t>
      </w:r>
      <w:r w:rsidR="000848B4" w:rsidRPr="00877B8F">
        <w:rPr>
          <w:rFonts w:ascii="Liberation Serif" w:hAnsi="Liberation Serif" w:cs="Times New Roman"/>
          <w:sz w:val="28"/>
          <w:szCs w:val="28"/>
          <w:highlight w:val="yellow"/>
        </w:rPr>
        <w:t>дители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0848B4" w:rsidRPr="00877B8F">
        <w:rPr>
          <w:rFonts w:ascii="Liberation Serif" w:hAnsi="Liberation Serif" w:cs="Times New Roman"/>
          <w:sz w:val="28"/>
          <w:szCs w:val="28"/>
          <w:highlight w:val="yellow"/>
        </w:rPr>
        <w:t>(1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0848B4" w:rsidRPr="00877B8F">
        <w:rPr>
          <w:rFonts w:ascii="Liberation Serif" w:hAnsi="Liberation Serif" w:cs="Times New Roman"/>
          <w:sz w:val="28"/>
          <w:szCs w:val="28"/>
          <w:highlight w:val="yellow"/>
        </w:rPr>
        <w:t>место)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0848B4" w:rsidRPr="00877B8F">
        <w:rPr>
          <w:rFonts w:ascii="Liberation Serif" w:hAnsi="Liberation Serif" w:cs="Times New Roman"/>
          <w:sz w:val="28"/>
          <w:szCs w:val="28"/>
          <w:highlight w:val="yellow"/>
        </w:rPr>
        <w:t>и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0848B4" w:rsidRPr="00877B8F">
        <w:rPr>
          <w:rFonts w:ascii="Liberation Serif" w:hAnsi="Liberation Serif" w:cs="Times New Roman"/>
          <w:sz w:val="28"/>
          <w:szCs w:val="28"/>
          <w:highlight w:val="yellow"/>
        </w:rPr>
        <w:t>призеры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0848B4" w:rsidRPr="00877B8F">
        <w:rPr>
          <w:rFonts w:ascii="Liberation Serif" w:hAnsi="Liberation Serif" w:cs="Times New Roman"/>
          <w:sz w:val="28"/>
          <w:szCs w:val="28"/>
          <w:highlight w:val="yellow"/>
        </w:rPr>
        <w:t>(2,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3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мест</w:t>
      </w:r>
      <w:r w:rsidR="000848B4" w:rsidRPr="00877B8F">
        <w:rPr>
          <w:rFonts w:ascii="Liberation Serif" w:hAnsi="Liberation Serif" w:cs="Times New Roman"/>
          <w:sz w:val="28"/>
          <w:szCs w:val="28"/>
          <w:highlight w:val="yellow"/>
        </w:rPr>
        <w:t>о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),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о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бладатель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="002C5286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«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Приза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зрительских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симпатий</w:t>
      </w:r>
      <w:r w:rsidR="002C5286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»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Pr="00877B8F">
        <w:rPr>
          <w:rFonts w:ascii="Liberation Serif" w:hAnsi="Liberation Serif" w:cs="Times New Roman"/>
          <w:sz w:val="28"/>
          <w:szCs w:val="28"/>
          <w:highlight w:val="yellow"/>
          <w:shd w:val="clear" w:color="auto" w:fill="FFFFFF" w:themeFill="background1"/>
        </w:rPr>
        <w:t>награждаются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  <w:shd w:val="clear" w:color="auto" w:fill="FFFFFF" w:themeFill="background1"/>
        </w:rPr>
        <w:t xml:space="preserve"> </w:t>
      </w:r>
      <w:r w:rsidR="00511124" w:rsidRPr="00877B8F">
        <w:rPr>
          <w:rFonts w:ascii="Liberation Serif" w:eastAsia="Calibri" w:hAnsi="Liberation Serif" w:cs="Times New Roman"/>
          <w:sz w:val="28"/>
          <w:szCs w:val="28"/>
          <w:highlight w:val="yellow"/>
        </w:rPr>
        <w:t>Дипломами</w:t>
      </w:r>
      <w:r w:rsidR="006A4C05" w:rsidRPr="00877B8F">
        <w:rPr>
          <w:rFonts w:ascii="Liberation Serif" w:eastAsia="Calibri" w:hAnsi="Liberation Serif" w:cs="Times New Roman"/>
          <w:sz w:val="28"/>
          <w:szCs w:val="28"/>
          <w:highlight w:val="yellow"/>
        </w:rPr>
        <w:t xml:space="preserve"> </w:t>
      </w:r>
      <w:r w:rsidR="000478DB" w:rsidRPr="00877B8F">
        <w:rPr>
          <w:rFonts w:ascii="Liberation Serif" w:eastAsia="Calibri" w:hAnsi="Liberation Serif" w:cs="Times New Roman"/>
          <w:sz w:val="28"/>
          <w:szCs w:val="28"/>
          <w:highlight w:val="yellow"/>
        </w:rPr>
        <w:t xml:space="preserve">Департамента образования Администрации города Екатеринбурга, подготовившие </w:t>
      </w:r>
      <w:r w:rsidR="000848B4" w:rsidRPr="00877B8F">
        <w:rPr>
          <w:rFonts w:ascii="Liberation Serif" w:eastAsia="Calibri" w:hAnsi="Liberation Serif" w:cs="Times New Roman"/>
          <w:sz w:val="28"/>
          <w:szCs w:val="28"/>
          <w:highlight w:val="yellow"/>
        </w:rPr>
        <w:t>их</w:t>
      </w:r>
      <w:r w:rsidR="006A4C05" w:rsidRPr="00877B8F">
        <w:rPr>
          <w:rFonts w:ascii="Liberation Serif" w:eastAsia="Calibri" w:hAnsi="Liberation Serif" w:cs="Times New Roman"/>
          <w:sz w:val="28"/>
          <w:szCs w:val="28"/>
          <w:highlight w:val="yellow"/>
        </w:rPr>
        <w:t xml:space="preserve"> </w:t>
      </w:r>
      <w:r w:rsidR="000848B4" w:rsidRPr="00877B8F">
        <w:rPr>
          <w:rFonts w:ascii="Liberation Serif" w:eastAsia="Calibri" w:hAnsi="Liberation Serif" w:cs="Times New Roman"/>
          <w:sz w:val="28"/>
          <w:szCs w:val="28"/>
          <w:highlight w:val="yellow"/>
        </w:rPr>
        <w:t>руководители</w:t>
      </w:r>
      <w:r w:rsidR="006A4C05" w:rsidRPr="00877B8F">
        <w:rPr>
          <w:rFonts w:ascii="Liberation Serif" w:eastAsia="Calibri" w:hAnsi="Liberation Serif" w:cs="Times New Roman"/>
          <w:sz w:val="28"/>
          <w:szCs w:val="28"/>
          <w:highlight w:val="yellow"/>
        </w:rPr>
        <w:t xml:space="preserve"> </w:t>
      </w:r>
      <w:r w:rsidR="002C64E2" w:rsidRPr="00877B8F">
        <w:rPr>
          <w:rFonts w:ascii="Liberation Serif" w:eastAsia="Calibri" w:hAnsi="Liberation Serif" w:cs="Times New Roman"/>
          <w:sz w:val="28"/>
          <w:szCs w:val="28"/>
          <w:highlight w:val="yellow"/>
        </w:rPr>
        <w:br/>
      </w:r>
      <w:r w:rsidR="000478DB" w:rsidRPr="00877B8F">
        <w:rPr>
          <w:rFonts w:ascii="Liberation Serif" w:eastAsia="Calibri" w:hAnsi="Liberation Serif" w:cs="Times New Roman"/>
          <w:sz w:val="28"/>
          <w:szCs w:val="28"/>
          <w:highlight w:val="yellow"/>
        </w:rPr>
        <w:t xml:space="preserve">(при наличии) – </w:t>
      </w:r>
      <w:r w:rsidR="00F81912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Благодарственными</w:t>
      </w:r>
      <w:r w:rsidR="006A4C05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</w:t>
      </w:r>
      <w:r w:rsidR="00F81912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>письмами</w:t>
      </w:r>
      <w:r w:rsidR="000478DB" w:rsidRPr="00877B8F">
        <w:rPr>
          <w:rFonts w:ascii="Liberation Serif" w:hAnsi="Liberation Serif" w:cs="Times New Roman"/>
          <w:spacing w:val="3"/>
          <w:sz w:val="28"/>
          <w:szCs w:val="28"/>
          <w:highlight w:val="yellow"/>
          <w:shd w:val="clear" w:color="auto" w:fill="FFFFFF"/>
        </w:rPr>
        <w:t xml:space="preserve"> Департамента</w:t>
      </w:r>
      <w:r w:rsidR="00573A9A" w:rsidRPr="00877B8F">
        <w:rPr>
          <w:rFonts w:ascii="Liberation Serif" w:eastAsia="Calibri" w:hAnsi="Liberation Serif" w:cs="Times New Roman"/>
          <w:sz w:val="28"/>
          <w:szCs w:val="28"/>
          <w:highlight w:val="yellow"/>
        </w:rPr>
        <w:t>.</w:t>
      </w:r>
    </w:p>
    <w:p w:rsidR="009E0035" w:rsidRPr="002715E5" w:rsidRDefault="00EA1F78" w:rsidP="00A022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6.</w:t>
      </w:r>
      <w:r w:rsidR="00F81912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5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.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ab/>
        <w:t>Информация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0478D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Конкурс</w:t>
      </w:r>
      <w:r w:rsidR="000478D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будет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размещ</w:t>
      </w:r>
      <w:r w:rsidR="000478D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аться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сайт</w:t>
      </w:r>
      <w:r w:rsidR="00573A9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М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БОУ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СОШ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№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36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hyperlink r:id="rId7" w:history="1">
        <w:r w:rsidR="00733F22" w:rsidRPr="002715E5">
          <w:rPr>
            <w:rStyle w:val="a3"/>
            <w:rFonts w:ascii="Liberation Serif" w:hAnsi="Liberation Serif" w:cs="Times New Roman"/>
            <w:color w:val="auto"/>
            <w:spacing w:val="3"/>
            <w:sz w:val="28"/>
            <w:szCs w:val="28"/>
            <w:shd w:val="clear" w:color="auto" w:fill="FFFFFF"/>
            <w:lang w:val="en-US"/>
          </w:rPr>
          <w:t>https</w:t>
        </w:r>
        <w:r w:rsidR="00733F22" w:rsidRPr="002715E5">
          <w:rPr>
            <w:rStyle w:val="a3"/>
            <w:rFonts w:ascii="Liberation Serif" w:hAnsi="Liberation Serif" w:cs="Times New Roman"/>
            <w:color w:val="auto"/>
            <w:spacing w:val="3"/>
            <w:sz w:val="28"/>
            <w:szCs w:val="28"/>
            <w:shd w:val="clear" w:color="auto" w:fill="FFFFFF"/>
          </w:rPr>
          <w:t>://школа36.екатеринбург.рф</w:t>
        </w:r>
      </w:hyperlink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07FFB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разделе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Городской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проект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«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Судьба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763F1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олдата</w:t>
      </w:r>
      <w:r w:rsidR="002C5286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(М.П.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0848B4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Одинцов).</w:t>
      </w:r>
    </w:p>
    <w:p w:rsidR="009E0035" w:rsidRPr="002715E5" w:rsidRDefault="009E0035" w:rsidP="00A022B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77B8F">
        <w:rPr>
          <w:rFonts w:ascii="Liberation Serif" w:hAnsi="Liberation Serif" w:cs="Times New Roman"/>
          <w:sz w:val="28"/>
          <w:szCs w:val="28"/>
          <w:highlight w:val="yellow"/>
        </w:rPr>
        <w:t>6.</w:t>
      </w:r>
      <w:r w:rsidR="00573A9A" w:rsidRPr="00877B8F">
        <w:rPr>
          <w:rFonts w:ascii="Liberation Serif" w:hAnsi="Liberation Serif" w:cs="Times New Roman"/>
          <w:sz w:val="28"/>
          <w:szCs w:val="28"/>
          <w:highlight w:val="yellow"/>
        </w:rPr>
        <w:t>6.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222C4" w:rsidRPr="00877B8F">
        <w:rPr>
          <w:rFonts w:ascii="Liberation Serif" w:hAnsi="Liberation Serif" w:cs="Times New Roman"/>
          <w:sz w:val="28"/>
          <w:szCs w:val="28"/>
          <w:highlight w:val="yellow"/>
        </w:rPr>
        <w:t>Лучшие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222C4" w:rsidRPr="00877B8F">
        <w:rPr>
          <w:rFonts w:ascii="Liberation Serif" w:hAnsi="Liberation Serif" w:cs="Times New Roman"/>
          <w:sz w:val="28"/>
          <w:szCs w:val="28"/>
          <w:highlight w:val="yellow"/>
        </w:rPr>
        <w:t>работы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222C4" w:rsidRPr="00877B8F">
        <w:rPr>
          <w:rFonts w:ascii="Liberation Serif" w:hAnsi="Liberation Serif" w:cs="Times New Roman"/>
          <w:sz w:val="28"/>
          <w:szCs w:val="28"/>
          <w:highlight w:val="yellow"/>
        </w:rPr>
        <w:t>войдут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222C4" w:rsidRPr="00877B8F">
        <w:rPr>
          <w:rFonts w:ascii="Liberation Serif" w:hAnsi="Liberation Serif" w:cs="Times New Roman"/>
          <w:sz w:val="28"/>
          <w:szCs w:val="28"/>
          <w:highlight w:val="yellow"/>
        </w:rPr>
        <w:t>в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F222C4" w:rsidRPr="00877B8F">
        <w:rPr>
          <w:rFonts w:ascii="Liberation Serif" w:hAnsi="Liberation Serif" w:cs="Times New Roman"/>
          <w:sz w:val="28"/>
          <w:szCs w:val="28"/>
          <w:highlight w:val="yellow"/>
        </w:rPr>
        <w:t>альманах</w:t>
      </w:r>
      <w:r w:rsidR="000478DB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«Судьба героя»</w:t>
      </w:r>
      <w:r w:rsidR="00F222C4" w:rsidRPr="00877B8F">
        <w:rPr>
          <w:rFonts w:ascii="Liberation Serif" w:hAnsi="Liberation Serif" w:cs="Times New Roman"/>
          <w:sz w:val="28"/>
          <w:szCs w:val="28"/>
          <w:highlight w:val="yellow"/>
        </w:rPr>
        <w:t>,</w:t>
      </w:r>
      <w:r w:rsidR="006A4C05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 </w:t>
      </w:r>
      <w:r w:rsidR="000478DB" w:rsidRPr="00877B8F">
        <w:rPr>
          <w:rFonts w:ascii="Liberation Serif" w:hAnsi="Liberation Serif" w:cs="Times New Roman"/>
          <w:sz w:val="28"/>
          <w:szCs w:val="28"/>
          <w:highlight w:val="yellow"/>
        </w:rPr>
        <w:t xml:space="preserve">подготовленный </w:t>
      </w:r>
      <w:r w:rsidR="00812924" w:rsidRPr="00877B8F">
        <w:rPr>
          <w:rFonts w:ascii="Liberation Serif" w:hAnsi="Liberation Serif" w:cs="Times New Roman"/>
          <w:sz w:val="28"/>
          <w:szCs w:val="28"/>
          <w:highlight w:val="yellow"/>
        </w:rPr>
        <w:br/>
      </w:r>
      <w:r w:rsidR="000478DB" w:rsidRPr="00877B8F">
        <w:rPr>
          <w:rFonts w:ascii="Liberation Serif" w:hAnsi="Liberation Serif" w:cs="Times New Roman"/>
          <w:sz w:val="28"/>
          <w:szCs w:val="28"/>
          <w:highlight w:val="yellow"/>
        </w:rPr>
        <w:t>по материалам Проекта.</w:t>
      </w:r>
    </w:p>
    <w:p w:rsidR="009E0035" w:rsidRPr="002715E5" w:rsidRDefault="009E0035" w:rsidP="00A022B0">
      <w:pPr>
        <w:pStyle w:val="Standard"/>
        <w:tabs>
          <w:tab w:val="left" w:pos="1276"/>
        </w:tabs>
        <w:ind w:left="360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2715E5">
        <w:rPr>
          <w:rFonts w:ascii="Liberation Serif" w:hAnsi="Liberation Serif" w:cs="Times New Roman"/>
          <w:bCs/>
          <w:sz w:val="28"/>
          <w:szCs w:val="28"/>
        </w:rPr>
        <w:t>7.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Данные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об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Организаторе</w:t>
      </w:r>
      <w:r w:rsidR="006A4C05" w:rsidRPr="002715E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2715E5">
        <w:rPr>
          <w:rFonts w:ascii="Liberation Serif" w:hAnsi="Liberation Serif" w:cs="Times New Roman"/>
          <w:bCs/>
          <w:sz w:val="28"/>
          <w:szCs w:val="28"/>
        </w:rPr>
        <w:t>Конкурса</w:t>
      </w:r>
    </w:p>
    <w:p w:rsidR="00592B89" w:rsidRPr="002715E5" w:rsidRDefault="006352DC" w:rsidP="006352DC">
      <w:pPr>
        <w:pStyle w:val="Standard"/>
        <w:tabs>
          <w:tab w:val="left" w:pos="0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11042B" w:rsidRPr="002715E5">
        <w:rPr>
          <w:rFonts w:ascii="Liberation Serif" w:hAnsi="Liberation Serif" w:cs="Times New Roman"/>
          <w:sz w:val="28"/>
          <w:szCs w:val="28"/>
        </w:rPr>
        <w:t>МБОУ СОШ № 36 имени М.П. Одинцова</w:t>
      </w:r>
      <w:r w:rsidR="00AA21B9" w:rsidRPr="002715E5">
        <w:rPr>
          <w:rFonts w:ascii="Liberation Serif" w:hAnsi="Liberation Serif" w:cs="Times New Roman"/>
          <w:sz w:val="28"/>
          <w:szCs w:val="28"/>
        </w:rPr>
        <w:t xml:space="preserve">; </w:t>
      </w:r>
      <w:r w:rsidR="00592B89" w:rsidRPr="002715E5">
        <w:rPr>
          <w:rFonts w:ascii="Liberation Serif" w:hAnsi="Liberation Serif" w:cs="Times New Roman"/>
          <w:sz w:val="28"/>
          <w:szCs w:val="28"/>
        </w:rPr>
        <w:t>г.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</w:rPr>
        <w:t>Екатеринбург,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br/>
      </w:r>
      <w:r w:rsidR="00592B89" w:rsidRPr="002715E5">
        <w:rPr>
          <w:rFonts w:ascii="Liberation Serif" w:hAnsi="Liberation Serif" w:cs="Times New Roman"/>
          <w:sz w:val="28"/>
          <w:szCs w:val="28"/>
        </w:rPr>
        <w:t>ул.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</w:rPr>
        <w:t>Малышева,134</w:t>
      </w:r>
      <w:r w:rsidR="00AA21B9" w:rsidRPr="002715E5">
        <w:rPr>
          <w:rFonts w:ascii="Liberation Serif" w:hAnsi="Liberation Serif" w:cs="Times New Roman"/>
          <w:sz w:val="28"/>
          <w:szCs w:val="28"/>
        </w:rPr>
        <w:t>.</w:t>
      </w:r>
    </w:p>
    <w:p w:rsidR="00B86937" w:rsidRPr="002715E5" w:rsidRDefault="006352DC" w:rsidP="006352DC">
      <w:pPr>
        <w:pStyle w:val="Standard"/>
        <w:tabs>
          <w:tab w:val="left" w:pos="709"/>
        </w:tabs>
        <w:jc w:val="both"/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9E0035" w:rsidRPr="002715E5">
        <w:rPr>
          <w:rFonts w:ascii="Liberation Serif" w:hAnsi="Liberation Serif" w:cs="Times New Roman"/>
          <w:sz w:val="28"/>
          <w:szCs w:val="28"/>
        </w:rPr>
        <w:t>Ответственн</w:t>
      </w:r>
      <w:r w:rsidR="00203AE9" w:rsidRPr="002715E5">
        <w:rPr>
          <w:rFonts w:ascii="Liberation Serif" w:hAnsi="Liberation Serif" w:cs="Times New Roman"/>
          <w:sz w:val="28"/>
          <w:szCs w:val="28"/>
        </w:rPr>
        <w:t>ый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E0035" w:rsidRPr="002715E5">
        <w:rPr>
          <w:rFonts w:ascii="Liberation Serif" w:hAnsi="Liberation Serif" w:cs="Times New Roman"/>
          <w:sz w:val="28"/>
          <w:szCs w:val="28"/>
        </w:rPr>
        <w:t>за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E0035" w:rsidRPr="002715E5">
        <w:rPr>
          <w:rFonts w:ascii="Liberation Serif" w:hAnsi="Liberation Serif" w:cs="Times New Roman"/>
          <w:sz w:val="28"/>
          <w:szCs w:val="28"/>
        </w:rPr>
        <w:t>проведение</w:t>
      </w:r>
      <w:r w:rsidR="006A4C05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E0035" w:rsidRPr="002715E5">
        <w:rPr>
          <w:rFonts w:ascii="Liberation Serif" w:hAnsi="Liberation Serif" w:cs="Times New Roman"/>
          <w:sz w:val="28"/>
          <w:szCs w:val="28"/>
        </w:rPr>
        <w:t>Конкурса:</w:t>
      </w:r>
      <w:r w:rsidR="0011042B" w:rsidRPr="002715E5">
        <w:rPr>
          <w:rFonts w:ascii="Liberation Serif" w:hAnsi="Liberation Serif" w:cs="Times New Roman"/>
          <w:sz w:val="28"/>
          <w:szCs w:val="28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Ирина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9E003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Сергеевна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47A0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Шаманаева</w:t>
      </w:r>
      <w:proofErr w:type="spellEnd"/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="00B86937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,</w:t>
      </w:r>
      <w:proofErr w:type="gramEnd"/>
    </w:p>
    <w:p w:rsidR="00D47A0A" w:rsidRPr="000B2B70" w:rsidRDefault="00AA21B9" w:rsidP="00A022B0">
      <w:pPr>
        <w:pStyle w:val="Standard"/>
        <w:tabs>
          <w:tab w:val="left" w:pos="6315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заместитель </w:t>
      </w:r>
      <w:r w:rsidR="00D47A0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директора,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е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– </w:t>
      </w:r>
      <w:r w:rsidR="00D47A0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  <w:lang w:val="en-US"/>
        </w:rPr>
        <w:t>mail</w:t>
      </w:r>
      <w:r w:rsidR="00D47A0A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>:</w:t>
      </w:r>
      <w:r w:rsidR="006A4C05" w:rsidRPr="002715E5">
        <w:rPr>
          <w:rFonts w:ascii="Liberation Serif" w:hAnsi="Liberation Serif" w:cs="Times New Roman"/>
          <w:spacing w:val="3"/>
          <w:sz w:val="28"/>
          <w:szCs w:val="28"/>
          <w:shd w:val="clear" w:color="auto" w:fill="FFFFFF"/>
        </w:rPr>
        <w:t xml:space="preserve"> </w:t>
      </w:r>
      <w:hyperlink r:id="rId8" w:history="1"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I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_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Shamanaewa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_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R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@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mail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.</w:t>
        </w:r>
        <w:r w:rsidR="00D47A0A" w:rsidRPr="002715E5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715E5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 </w:t>
      </w:r>
      <w:r w:rsidRPr="004D49F1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 xml:space="preserve">, </w:t>
      </w:r>
      <w:proofErr w:type="spellStart"/>
      <w:r w:rsid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телеф</w:t>
      </w:r>
      <w:proofErr w:type="spellEnd"/>
      <w:r w:rsid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  <w:r w:rsidR="002C64E2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: 374</w:t>
      </w:r>
      <w:r w:rsidR="000B2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–</w:t>
      </w:r>
      <w:r w:rsidR="00BF529A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02–</w:t>
      </w:r>
      <w:r w:rsidR="000B2B70" w:rsidRPr="000B2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91</w:t>
      </w:r>
      <w:r w:rsidR="000B2B70">
        <w:rPr>
          <w:rStyle w:val="a3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</w:p>
    <w:p w:rsidR="00D47A0A" w:rsidRPr="002715E5" w:rsidRDefault="00D47A0A" w:rsidP="00A022B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F0EA1" w:rsidRPr="002715E5" w:rsidRDefault="00203AE9" w:rsidP="00A022B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8.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Ф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инансировани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Конкурса</w:t>
      </w:r>
    </w:p>
    <w:p w:rsidR="00203AE9" w:rsidRPr="002715E5" w:rsidRDefault="00CE1915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Финансирование</w:t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Городско</w:t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DE4567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онкурс</w:t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авторских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стихов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Мой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1F0EA1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герой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6352DC">
        <w:rPr>
          <w:rFonts w:ascii="Liberation Serif" w:hAnsi="Liberation Serif" w:cs="Times New Roman"/>
          <w:sz w:val="28"/>
          <w:szCs w:val="28"/>
          <w:shd w:val="clear" w:color="auto" w:fill="FFFFFF"/>
        </w:rPr>
        <w:br/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в рамках реализации городского проекта «Судьба солдата», посвященного 100 – </w:t>
      </w:r>
      <w:proofErr w:type="spellStart"/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летию</w:t>
      </w:r>
      <w:proofErr w:type="spellEnd"/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со дня рождения дважды Героя Советского Союза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М.П. </w:t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="00933D6A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AA21B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осуществляется</w:t>
      </w:r>
      <w:r w:rsidR="0084572E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за счет средств</w:t>
      </w:r>
      <w:r w:rsidRPr="002715E5">
        <w:rPr>
          <w:rFonts w:ascii="Liberation Serif" w:hAnsi="Liberation Seri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2017-2022 годы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2017-2022 годы, утвержденной Постановлением Администрации города Екатеринбурга от 31.10.201 № 2166</w:t>
      </w:r>
      <w:r w:rsidR="00AA21B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, </w:t>
      </w:r>
      <w:r w:rsidR="00F65852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пункт 14. Организация работы с одаренными детьми, в том числе, в рамках Фестиваля «Юные интеллектуалы Екатеринбурга»</w:t>
      </w:r>
      <w:r w:rsidR="00203AE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br w:type="page"/>
      </w:r>
    </w:p>
    <w:p w:rsidR="00203AE9" w:rsidRPr="002715E5" w:rsidRDefault="00203AE9" w:rsidP="00A022B0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Приложение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1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Положению</w:t>
      </w:r>
    </w:p>
    <w:p w:rsidR="00203AE9" w:rsidRPr="002715E5" w:rsidRDefault="00203AE9" w:rsidP="00A022B0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Форма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электронной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заявки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647"/>
      </w:tblGrid>
      <w:tr w:rsidR="00203AE9" w:rsidRPr="002715E5" w:rsidTr="006E5F96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E9" w:rsidRPr="002715E5" w:rsidRDefault="00203AE9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E9" w:rsidRPr="002715E5" w:rsidRDefault="00203AE9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Название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произведения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Возрастная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группа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Ф.И.О.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автора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(полностью)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6C7F9D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Наименование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образовательной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организации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6C7F9D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Район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ОО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6C7F9D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Текстовый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файл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текстом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стихотворения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(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/>
              </w:rPr>
              <w:t>Word)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6C7F9D" w:rsidP="00A022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Ф.И.О.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руководителя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участника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(полностью),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должность</w:t>
            </w:r>
          </w:p>
        </w:tc>
      </w:tr>
      <w:tr w:rsidR="008F7726" w:rsidRPr="002715E5" w:rsidTr="006E5F9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26" w:rsidRPr="002715E5" w:rsidRDefault="008F7726" w:rsidP="00A022B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26" w:rsidRPr="002715E5" w:rsidRDefault="006C7F9D" w:rsidP="00A022B0">
            <w:pPr>
              <w:spacing w:after="0" w:line="240" w:lineRule="auto"/>
              <w:ind w:firstLine="34"/>
              <w:jc w:val="both"/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</w:pP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Контактные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данные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(телефон,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e</w:t>
            </w:r>
            <w:r w:rsidR="006A4C05"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 xml:space="preserve"> – </w:t>
            </w:r>
            <w:proofErr w:type="spellStart"/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mail</w:t>
            </w:r>
            <w:proofErr w:type="spellEnd"/>
            <w:r w:rsidRPr="002715E5">
              <w:rPr>
                <w:rFonts w:ascii="Liberation Serif" w:hAnsi="Liberation Serif" w:cs="Times New Roman"/>
                <w:sz w:val="28"/>
                <w:szCs w:val="28"/>
                <w:shd w:val="clear" w:color="auto" w:fill="FFFFFF" w:themeFill="background1"/>
              </w:rPr>
              <w:t>)</w:t>
            </w:r>
          </w:p>
        </w:tc>
      </w:tr>
    </w:tbl>
    <w:p w:rsidR="001F0EA1" w:rsidRPr="002715E5" w:rsidRDefault="001F0EA1" w:rsidP="00A022B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</w:p>
    <w:p w:rsidR="00F71611" w:rsidRPr="002715E5" w:rsidRDefault="00F71611" w:rsidP="00A022B0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br w:type="page"/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592B89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Положению</w:t>
      </w:r>
    </w:p>
    <w:p w:rsidR="00EF3567" w:rsidRDefault="00EF356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848B4" w:rsidRDefault="000848B4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электронному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файлу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авторским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произведением</w:t>
      </w:r>
    </w:p>
    <w:p w:rsidR="00EF3567" w:rsidRPr="002715E5" w:rsidRDefault="00EF356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767D" w:rsidRPr="002715E5" w:rsidRDefault="000848B4" w:rsidP="00A022B0">
      <w:pPr>
        <w:pStyle w:val="a7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Размер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шрифта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кегль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интервал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между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строками,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выравнивание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левому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краю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(для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основного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текста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работы),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поля: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2см.,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левое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3см.,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нижнее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2см.,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1,5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см.</w:t>
      </w:r>
    </w:p>
    <w:p w:rsidR="0020767D" w:rsidRPr="002715E5" w:rsidRDefault="000848B4" w:rsidP="00A022B0">
      <w:pPr>
        <w:pStyle w:val="a7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титульном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листе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необходимо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название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работы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(жирный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шрифт,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заглавные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буквы,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выравнивание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текста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посередине).</w:t>
      </w:r>
    </w:p>
    <w:p w:rsidR="000848B4" w:rsidRPr="002715E5" w:rsidRDefault="000848B4" w:rsidP="00A022B0">
      <w:pPr>
        <w:pStyle w:val="a7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Далее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(с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стороны)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Ф.И.О.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стихотворения,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767D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возраст.</w:t>
      </w:r>
    </w:p>
    <w:p w:rsidR="0020767D" w:rsidRPr="002715E5" w:rsidRDefault="0020767D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71611" w:rsidRPr="002715E5" w:rsidRDefault="00F71611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Пример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оформления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стихотворения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текстовом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редакторе</w:t>
      </w:r>
    </w:p>
    <w:p w:rsidR="0020767D" w:rsidRPr="002715E5" w:rsidRDefault="00917EBB" w:rsidP="00A022B0">
      <w:pPr>
        <w:spacing w:after="0" w:line="240" w:lineRule="auto"/>
        <w:outlineLvl w:val="0"/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b/>
          <w:bCs/>
          <w:kern w:val="36"/>
          <w:sz w:val="28"/>
          <w:szCs w:val="28"/>
          <w:lang w:eastAsia="ru-RU"/>
        </w:rPr>
        <w:t>ВЫСОТА</w:t>
      </w:r>
    </w:p>
    <w:p w:rsidR="000848B4" w:rsidRPr="002715E5" w:rsidRDefault="0020767D" w:rsidP="00A022B0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Высоцкий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Владимир</w:t>
      </w:r>
      <w:r w:rsidR="000848B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22B0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848B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возраст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Вцепились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они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высоту,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как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свое.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Огонь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минометный,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шквальный...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все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лезли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толпой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нее,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Как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буфет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вокзальный.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крики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«</w:t>
      </w:r>
      <w:r w:rsidR="004A77D6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ура</w:t>
      </w:r>
      <w:r w:rsidR="002C5286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»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застывали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во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рту,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Когда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пули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глотали.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Семь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раз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занимали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ту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высоту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Семь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раз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ее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оставляли.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снова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атаку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хочется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всем,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Земля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 – 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как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горелая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каша...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восьмой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раз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возьмем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ее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насовсем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–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Свое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возьмем,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кровное,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наше!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может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ее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стороной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обойти,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– 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что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мы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ней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прицепились?!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Но,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видно,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уж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точно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 – 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все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судьбы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пути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На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этой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высотке</w:t>
      </w:r>
      <w:r w:rsidR="006A4C05"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скрестились.</w:t>
      </w:r>
    </w:p>
    <w:p w:rsidR="00917EBB" w:rsidRPr="002715E5" w:rsidRDefault="00917EBB" w:rsidP="00A022B0">
      <w:pPr>
        <w:spacing w:after="0" w:line="240" w:lineRule="auto"/>
        <w:textAlignment w:val="top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90094" w:rsidRPr="002715E5" w:rsidRDefault="00190094" w:rsidP="00A022B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эффективной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качественной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работы,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результативности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своих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произведений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предлагается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рассмотреть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варианты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тематик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стихотворений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стихов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C5286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герой</w:t>
      </w:r>
      <w:r w:rsidR="002C5286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рамках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реализации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городского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проекта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«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Судьба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DE4567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солдата</w:t>
      </w:r>
      <w:r w:rsidR="002C5286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»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,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посвященного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100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летию</w:t>
      </w:r>
      <w:proofErr w:type="spellEnd"/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дня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рождения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дважды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Героя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Советского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Союза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Михаила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Петровича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/>
        </w:rPr>
        <w:t>Одинцова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 w:rsidR="00C051C2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190094" w:rsidRPr="002715E5" w:rsidRDefault="00190094" w:rsidP="00A022B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Детство.</w:t>
      </w:r>
      <w:r w:rsidR="00C051C2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Военные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летчики.</w:t>
      </w:r>
      <w:r w:rsidR="00C051C2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Военное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небо.</w:t>
      </w:r>
      <w:r w:rsidR="00C051C2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Героический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поступок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летчика.</w:t>
      </w:r>
    </w:p>
    <w:p w:rsidR="00A022B0" w:rsidRPr="002715E5" w:rsidRDefault="00190094" w:rsidP="00A02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Боевой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вылет.</w:t>
      </w:r>
      <w:r w:rsidR="00A022B0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Судьба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героя.</w:t>
      </w:r>
      <w:r w:rsidR="00A022B0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Жизнь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после…</w:t>
      </w:r>
      <w:r w:rsidR="00A022B0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190094" w:rsidRPr="002715E5" w:rsidRDefault="00190094" w:rsidP="00A02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достоверной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информацией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жизни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героических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достижениях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352D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М.П.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Одинцова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можно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обратиться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МБОУ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СОШ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hyperlink r:id="rId9" w:history="1"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Городской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проект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="002C5286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«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Судьба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солдата</w:t>
        </w:r>
        <w:r w:rsidR="002C5286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»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(М.П.</w:t>
        </w:r>
        <w:r w:rsidR="006A4C05"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 xml:space="preserve"> </w:t>
        </w:r>
        <w:r w:rsidRPr="002715E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Одинцов)</w:t>
        </w:r>
      </w:hyperlink>
      <w:r w:rsidR="00DE4567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190094" w:rsidRPr="002715E5" w:rsidRDefault="00190094" w:rsidP="00A022B0">
      <w:pPr>
        <w:pStyle w:val="a7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Участникам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обучающимся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написании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авторского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стихотворения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предлагается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обратиться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помощью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учителю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литературы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истории.</w:t>
      </w:r>
    </w:p>
    <w:p w:rsidR="00F71611" w:rsidRPr="002715E5" w:rsidRDefault="00F71611" w:rsidP="00A022B0">
      <w:pPr>
        <w:spacing w:after="0" w:line="240" w:lineRule="auto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br w:type="page"/>
      </w:r>
    </w:p>
    <w:p w:rsidR="00203AE9" w:rsidRPr="002715E5" w:rsidRDefault="00203AE9" w:rsidP="00A022B0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</w:pP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Приложение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№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F71611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3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413CCC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к</w:t>
      </w:r>
      <w:r w:rsidR="006A4C05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 xml:space="preserve"> </w:t>
      </w:r>
      <w:r w:rsidR="00413CCC" w:rsidRPr="002715E5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Положению</w:t>
      </w:r>
    </w:p>
    <w:p w:rsidR="00483067" w:rsidRPr="002715E5" w:rsidRDefault="0048306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Система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оценивания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авторских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произведений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Конкурса</w:t>
      </w:r>
    </w:p>
    <w:p w:rsidR="00483067" w:rsidRPr="002715E5" w:rsidRDefault="00483067" w:rsidP="00A02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483067" w:rsidRPr="002715E5" w:rsidTr="0010085A">
        <w:trPr>
          <w:trHeight w:val="397"/>
        </w:trPr>
        <w:tc>
          <w:tcPr>
            <w:tcW w:w="7905" w:type="dxa"/>
            <w:shd w:val="clear" w:color="auto" w:fill="FFFFFF" w:themeFill="background1"/>
          </w:tcPr>
          <w:p w:rsidR="00483067" w:rsidRPr="002715E5" w:rsidRDefault="00483067" w:rsidP="00A022B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Критерии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66" w:type="dxa"/>
            <w:shd w:val="clear" w:color="auto" w:fill="FFFFFF" w:themeFill="background1"/>
          </w:tcPr>
          <w:p w:rsidR="00483067" w:rsidRPr="002715E5" w:rsidRDefault="00483067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48306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483067" w:rsidRPr="002715E5" w:rsidRDefault="00483067" w:rsidP="00A022B0">
            <w:pPr>
              <w:pStyle w:val="p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Соответствие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тематике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конкурса</w:t>
            </w:r>
          </w:p>
        </w:tc>
        <w:tc>
          <w:tcPr>
            <w:tcW w:w="1666" w:type="dxa"/>
            <w:shd w:val="clear" w:color="auto" w:fill="auto"/>
          </w:tcPr>
          <w:p w:rsidR="00483067" w:rsidRPr="002715E5" w:rsidRDefault="00BD1D06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="00483067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06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483067" w:rsidRPr="002715E5" w:rsidRDefault="00483067" w:rsidP="00A022B0">
            <w:pPr>
              <w:pStyle w:val="p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Смысловая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и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композиционная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целостность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стихотворения</w:t>
            </w:r>
          </w:p>
        </w:tc>
        <w:tc>
          <w:tcPr>
            <w:tcW w:w="1666" w:type="dxa"/>
            <w:shd w:val="clear" w:color="auto" w:fill="auto"/>
          </w:tcPr>
          <w:p w:rsidR="00483067" w:rsidRPr="002715E5" w:rsidRDefault="00BD1D06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="00483067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06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483067" w:rsidRPr="002715E5" w:rsidRDefault="00483067" w:rsidP="00A022B0">
            <w:pPr>
              <w:pStyle w:val="p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Стилистическая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и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языковая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грамотность</w:t>
            </w:r>
          </w:p>
        </w:tc>
        <w:tc>
          <w:tcPr>
            <w:tcW w:w="1666" w:type="dxa"/>
            <w:shd w:val="clear" w:color="auto" w:fill="auto"/>
          </w:tcPr>
          <w:p w:rsidR="00483067" w:rsidRPr="002715E5" w:rsidRDefault="00BD1D06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="00483067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06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483067" w:rsidRPr="002715E5" w:rsidRDefault="00483067" w:rsidP="00A022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Ритмическая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стройность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стихотворения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(размер,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ритм,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рифма,</w:t>
            </w:r>
            <w:r w:rsidR="006A4C05"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 w:cs="Times New Roman"/>
                <w:sz w:val="28"/>
                <w:szCs w:val="28"/>
              </w:rPr>
              <w:t>благозвучие)</w:t>
            </w:r>
          </w:p>
        </w:tc>
        <w:tc>
          <w:tcPr>
            <w:tcW w:w="1666" w:type="dxa"/>
            <w:shd w:val="clear" w:color="auto" w:fill="auto"/>
          </w:tcPr>
          <w:p w:rsidR="00483067" w:rsidRPr="002715E5" w:rsidRDefault="00BD1D06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="00483067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067" w:rsidRPr="002715E5" w:rsidTr="005607A0">
        <w:trPr>
          <w:trHeight w:val="397"/>
        </w:trPr>
        <w:tc>
          <w:tcPr>
            <w:tcW w:w="7905" w:type="dxa"/>
            <w:shd w:val="clear" w:color="auto" w:fill="auto"/>
          </w:tcPr>
          <w:p w:rsidR="00483067" w:rsidRPr="002715E5" w:rsidRDefault="00483067" w:rsidP="00A022B0">
            <w:pPr>
              <w:pStyle w:val="p3"/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rStyle w:val="s2"/>
                <w:rFonts w:ascii="Liberation Serif" w:hAnsi="Liberation Serif"/>
                <w:sz w:val="28"/>
                <w:szCs w:val="28"/>
              </w:rPr>
            </w:pP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Художественность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(мысль,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чувство,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переживание,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выраженные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через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художественный</w:t>
            </w:r>
            <w:r w:rsidR="006A4C05" w:rsidRPr="002715E5">
              <w:rPr>
                <w:rStyle w:val="s2"/>
                <w:rFonts w:ascii="Liberation Serif" w:hAnsi="Liberation Serif"/>
                <w:sz w:val="28"/>
                <w:szCs w:val="28"/>
              </w:rPr>
              <w:t xml:space="preserve"> </w:t>
            </w:r>
            <w:r w:rsidRPr="002715E5">
              <w:rPr>
                <w:rStyle w:val="s2"/>
                <w:rFonts w:ascii="Liberation Serif" w:hAnsi="Liberation Serif"/>
                <w:sz w:val="28"/>
                <w:szCs w:val="28"/>
              </w:rPr>
              <w:t>образ)</w:t>
            </w:r>
          </w:p>
        </w:tc>
        <w:tc>
          <w:tcPr>
            <w:tcW w:w="1666" w:type="dxa"/>
            <w:shd w:val="clear" w:color="auto" w:fill="auto"/>
          </w:tcPr>
          <w:p w:rsidR="00483067" w:rsidRPr="002715E5" w:rsidRDefault="00BD1D06" w:rsidP="00A022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– </w:t>
            </w:r>
            <w:r w:rsidR="00483067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067" w:rsidRPr="002715E5" w:rsidTr="005607A0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Показатели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оценивания:</w:t>
            </w:r>
          </w:p>
          <w:p w:rsidR="00BD1D06" w:rsidRPr="002715E5" w:rsidRDefault="00BD1D06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баллов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не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проявлен;</w:t>
            </w:r>
          </w:p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незначительно;</w:t>
            </w:r>
          </w:p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балла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малой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степени;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балла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средней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степени;</w:t>
            </w:r>
          </w:p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балла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значительной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степени;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83067" w:rsidRPr="002715E5" w:rsidRDefault="00483067" w:rsidP="00A022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баллов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критерий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проявлен</w:t>
            </w:r>
            <w:r w:rsidR="006A4C05"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полностью.</w:t>
            </w:r>
          </w:p>
        </w:tc>
      </w:tr>
      <w:tr w:rsidR="00483067" w:rsidRPr="002715E5" w:rsidTr="005607A0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483067" w:rsidRPr="002715E5" w:rsidRDefault="00483067" w:rsidP="00A022B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максимально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8F7726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25</w:t>
            </w:r>
            <w:r w:rsidR="006A4C05"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2715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баллов</w:t>
            </w:r>
          </w:p>
        </w:tc>
      </w:tr>
    </w:tbl>
    <w:p w:rsidR="00483067" w:rsidRPr="002715E5" w:rsidRDefault="00483067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I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 </w:t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место: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II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место: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22,9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</w:t>
      </w:r>
      <w:r w:rsidR="00DF57CE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III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место: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18,9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</w:t>
      </w:r>
      <w:r w:rsidR="00DF57CE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Участник:</w:t>
      </w:r>
      <w:r w:rsidR="006A4C05" w:rsidRPr="002715E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10085A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222C4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баллов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менее</w:t>
      </w:r>
      <w:r w:rsidR="006A4C05" w:rsidRPr="002715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F222C4" w:rsidRPr="002715E5" w:rsidRDefault="00F222C4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22C4" w:rsidRPr="002715E5" w:rsidRDefault="00F222C4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22C4" w:rsidRPr="002715E5" w:rsidRDefault="00F222C4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71611" w:rsidRPr="002715E5" w:rsidRDefault="00F71611" w:rsidP="00A022B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F71611" w:rsidRPr="002715E5" w:rsidSect="00BE4373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1B5E"/>
    <w:multiLevelType w:val="hybridMultilevel"/>
    <w:tmpl w:val="CB225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F26C3D"/>
    <w:multiLevelType w:val="hybridMultilevel"/>
    <w:tmpl w:val="9E20B79E"/>
    <w:lvl w:ilvl="0" w:tplc="4EE2A99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062D3"/>
    <w:multiLevelType w:val="multilevel"/>
    <w:tmpl w:val="8470569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">
    <w:nsid w:val="09F641FB"/>
    <w:multiLevelType w:val="hybridMultilevel"/>
    <w:tmpl w:val="8E1C4C9C"/>
    <w:lvl w:ilvl="0" w:tplc="4260BAE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56B56"/>
    <w:multiLevelType w:val="hybridMultilevel"/>
    <w:tmpl w:val="4DF8BA8A"/>
    <w:lvl w:ilvl="0" w:tplc="1A00C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515824"/>
    <w:multiLevelType w:val="multilevel"/>
    <w:tmpl w:val="64326E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1B332560"/>
    <w:multiLevelType w:val="hybridMultilevel"/>
    <w:tmpl w:val="14FA41C6"/>
    <w:lvl w:ilvl="0" w:tplc="4260BAE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19226D"/>
    <w:multiLevelType w:val="hybridMultilevel"/>
    <w:tmpl w:val="D7B86902"/>
    <w:lvl w:ilvl="0" w:tplc="4260BAE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C51D10"/>
    <w:multiLevelType w:val="hybridMultilevel"/>
    <w:tmpl w:val="1110FA68"/>
    <w:lvl w:ilvl="0" w:tplc="1CA445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D113C"/>
    <w:multiLevelType w:val="multilevel"/>
    <w:tmpl w:val="75B63214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ind w:left="2424" w:hanging="1290"/>
      </w:pPr>
      <w:rPr>
        <w:rFonts w:hint="default"/>
        <w:color w:val="auto"/>
        <w:spacing w:val="0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0">
    <w:nsid w:val="297240E5"/>
    <w:multiLevelType w:val="hybridMultilevel"/>
    <w:tmpl w:val="87A2F6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48C1C13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7095F"/>
    <w:multiLevelType w:val="hybridMultilevel"/>
    <w:tmpl w:val="7C9E5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D3C37"/>
    <w:multiLevelType w:val="hybridMultilevel"/>
    <w:tmpl w:val="DBDE6270"/>
    <w:lvl w:ilvl="0" w:tplc="ED5EC88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7817ED"/>
    <w:multiLevelType w:val="hybridMultilevel"/>
    <w:tmpl w:val="450C4E02"/>
    <w:lvl w:ilvl="0" w:tplc="4260BAE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F1236"/>
    <w:multiLevelType w:val="hybridMultilevel"/>
    <w:tmpl w:val="4DF8BA8A"/>
    <w:lvl w:ilvl="0" w:tplc="1A00C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B55D1B"/>
    <w:multiLevelType w:val="hybridMultilevel"/>
    <w:tmpl w:val="22E2BC22"/>
    <w:lvl w:ilvl="0" w:tplc="4260BAE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5F4623"/>
    <w:multiLevelType w:val="hybridMultilevel"/>
    <w:tmpl w:val="CD746200"/>
    <w:lvl w:ilvl="0" w:tplc="4260BAE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B77EBC"/>
    <w:multiLevelType w:val="hybridMultilevel"/>
    <w:tmpl w:val="4E5A32B6"/>
    <w:lvl w:ilvl="0" w:tplc="FC8E9A2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94E8E"/>
    <w:multiLevelType w:val="hybridMultilevel"/>
    <w:tmpl w:val="EAA67C2A"/>
    <w:lvl w:ilvl="0" w:tplc="4260BAE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53A81385"/>
    <w:multiLevelType w:val="multilevel"/>
    <w:tmpl w:val="F64C5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2B322A"/>
    <w:multiLevelType w:val="multilevel"/>
    <w:tmpl w:val="4AC0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4E1EE5"/>
    <w:multiLevelType w:val="multilevel"/>
    <w:tmpl w:val="D1A8C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2377FC"/>
    <w:multiLevelType w:val="hybridMultilevel"/>
    <w:tmpl w:val="5C383C80"/>
    <w:lvl w:ilvl="0" w:tplc="F43C4578">
      <w:start w:val="1"/>
      <w:numFmt w:val="decimal"/>
      <w:lvlText w:val="%1"/>
      <w:lvlJc w:val="left"/>
      <w:pPr>
        <w:ind w:left="2771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>
    <w:nsid w:val="5D2B7F96"/>
    <w:multiLevelType w:val="hybridMultilevel"/>
    <w:tmpl w:val="D4008396"/>
    <w:lvl w:ilvl="0" w:tplc="D33C3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BB6254"/>
    <w:multiLevelType w:val="hybridMultilevel"/>
    <w:tmpl w:val="7820FEE2"/>
    <w:lvl w:ilvl="0" w:tplc="BA841308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1A5214"/>
    <w:multiLevelType w:val="hybridMultilevel"/>
    <w:tmpl w:val="F0DE272C"/>
    <w:lvl w:ilvl="0" w:tplc="EB8E539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56CB0"/>
    <w:multiLevelType w:val="multilevel"/>
    <w:tmpl w:val="E73A4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F20BB4"/>
    <w:multiLevelType w:val="multilevel"/>
    <w:tmpl w:val="6854DB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6A0289C"/>
    <w:multiLevelType w:val="multilevel"/>
    <w:tmpl w:val="3662D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8B55B3"/>
    <w:multiLevelType w:val="hybridMultilevel"/>
    <w:tmpl w:val="19F8B8EC"/>
    <w:lvl w:ilvl="0" w:tplc="D33C3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272ED"/>
    <w:multiLevelType w:val="multilevel"/>
    <w:tmpl w:val="8470569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2">
    <w:nsid w:val="7B7A4296"/>
    <w:multiLevelType w:val="multilevel"/>
    <w:tmpl w:val="8470569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3">
    <w:nsid w:val="7FA3553A"/>
    <w:multiLevelType w:val="hybridMultilevel"/>
    <w:tmpl w:val="CB225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0"/>
  </w:num>
  <w:num w:numId="3">
    <w:abstractNumId w:val="27"/>
  </w:num>
  <w:num w:numId="4">
    <w:abstractNumId w:val="21"/>
  </w:num>
  <w:num w:numId="5">
    <w:abstractNumId w:val="22"/>
  </w:num>
  <w:num w:numId="6">
    <w:abstractNumId w:val="24"/>
  </w:num>
  <w:num w:numId="7">
    <w:abstractNumId w:val="29"/>
  </w:num>
  <w:num w:numId="8">
    <w:abstractNumId w:val="26"/>
  </w:num>
  <w:num w:numId="9">
    <w:abstractNumId w:val="1"/>
  </w:num>
  <w:num w:numId="10">
    <w:abstractNumId w:val="25"/>
  </w:num>
  <w:num w:numId="11">
    <w:abstractNumId w:val="23"/>
  </w:num>
  <w:num w:numId="12">
    <w:abstractNumId w:val="18"/>
  </w:num>
  <w:num w:numId="13">
    <w:abstractNumId w:val="30"/>
  </w:num>
  <w:num w:numId="14">
    <w:abstractNumId w:val="10"/>
  </w:num>
  <w:num w:numId="15">
    <w:abstractNumId w:val="31"/>
  </w:num>
  <w:num w:numId="16">
    <w:abstractNumId w:val="11"/>
  </w:num>
  <w:num w:numId="17">
    <w:abstractNumId w:val="2"/>
  </w:num>
  <w:num w:numId="18">
    <w:abstractNumId w:val="9"/>
  </w:num>
  <w:num w:numId="19">
    <w:abstractNumId w:val="17"/>
  </w:num>
  <w:num w:numId="20">
    <w:abstractNumId w:val="19"/>
  </w:num>
  <w:num w:numId="21">
    <w:abstractNumId w:val="8"/>
  </w:num>
  <w:num w:numId="22">
    <w:abstractNumId w:val="33"/>
  </w:num>
  <w:num w:numId="23">
    <w:abstractNumId w:val="15"/>
  </w:num>
  <w:num w:numId="24">
    <w:abstractNumId w:val="28"/>
  </w:num>
  <w:num w:numId="25">
    <w:abstractNumId w:val="3"/>
  </w:num>
  <w:num w:numId="26">
    <w:abstractNumId w:val="6"/>
  </w:num>
  <w:num w:numId="27">
    <w:abstractNumId w:val="13"/>
  </w:num>
  <w:num w:numId="28">
    <w:abstractNumId w:val="32"/>
  </w:num>
  <w:num w:numId="29">
    <w:abstractNumId w:val="14"/>
  </w:num>
  <w:num w:numId="30">
    <w:abstractNumId w:val="4"/>
  </w:num>
  <w:num w:numId="31">
    <w:abstractNumId w:val="7"/>
  </w:num>
  <w:num w:numId="32">
    <w:abstractNumId w:val="16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D4CA1"/>
    <w:rsid w:val="000128E9"/>
    <w:rsid w:val="000478DB"/>
    <w:rsid w:val="00063616"/>
    <w:rsid w:val="000848B4"/>
    <w:rsid w:val="000A560A"/>
    <w:rsid w:val="000B2B70"/>
    <w:rsid w:val="000C1B77"/>
    <w:rsid w:val="000C3C95"/>
    <w:rsid w:val="000F11BE"/>
    <w:rsid w:val="0010085A"/>
    <w:rsid w:val="0011042B"/>
    <w:rsid w:val="00111336"/>
    <w:rsid w:val="00134C34"/>
    <w:rsid w:val="00190094"/>
    <w:rsid w:val="001A5D7E"/>
    <w:rsid w:val="001B7A1D"/>
    <w:rsid w:val="001F0EA1"/>
    <w:rsid w:val="001F677D"/>
    <w:rsid w:val="00203AE9"/>
    <w:rsid w:val="0020767D"/>
    <w:rsid w:val="00212B77"/>
    <w:rsid w:val="0021564F"/>
    <w:rsid w:val="00253C23"/>
    <w:rsid w:val="002578E6"/>
    <w:rsid w:val="0026763A"/>
    <w:rsid w:val="002715E5"/>
    <w:rsid w:val="00280D72"/>
    <w:rsid w:val="002B5442"/>
    <w:rsid w:val="002C5286"/>
    <w:rsid w:val="002C64E2"/>
    <w:rsid w:val="002F592F"/>
    <w:rsid w:val="00326313"/>
    <w:rsid w:val="00333BC7"/>
    <w:rsid w:val="0033627A"/>
    <w:rsid w:val="0035642C"/>
    <w:rsid w:val="003B6F50"/>
    <w:rsid w:val="003D66AF"/>
    <w:rsid w:val="003D6767"/>
    <w:rsid w:val="003E0742"/>
    <w:rsid w:val="003E1A6E"/>
    <w:rsid w:val="003E6BE2"/>
    <w:rsid w:val="003F3F1A"/>
    <w:rsid w:val="00413855"/>
    <w:rsid w:val="00413CCC"/>
    <w:rsid w:val="00421BCE"/>
    <w:rsid w:val="00427558"/>
    <w:rsid w:val="00446C61"/>
    <w:rsid w:val="0045414A"/>
    <w:rsid w:val="0047434B"/>
    <w:rsid w:val="00483067"/>
    <w:rsid w:val="00484430"/>
    <w:rsid w:val="004862E9"/>
    <w:rsid w:val="004A5C7E"/>
    <w:rsid w:val="004A77D6"/>
    <w:rsid w:val="004B4A2E"/>
    <w:rsid w:val="004C510B"/>
    <w:rsid w:val="004C55CD"/>
    <w:rsid w:val="004D49F1"/>
    <w:rsid w:val="004E39CF"/>
    <w:rsid w:val="00505B02"/>
    <w:rsid w:val="00511124"/>
    <w:rsid w:val="00525633"/>
    <w:rsid w:val="00535450"/>
    <w:rsid w:val="0054151A"/>
    <w:rsid w:val="00542C01"/>
    <w:rsid w:val="00552BF2"/>
    <w:rsid w:val="00557165"/>
    <w:rsid w:val="005607A0"/>
    <w:rsid w:val="0056658A"/>
    <w:rsid w:val="00573A9A"/>
    <w:rsid w:val="00592B89"/>
    <w:rsid w:val="005B0877"/>
    <w:rsid w:val="005B11F0"/>
    <w:rsid w:val="005C3A3A"/>
    <w:rsid w:val="005D77E0"/>
    <w:rsid w:val="005E5CF5"/>
    <w:rsid w:val="00626C63"/>
    <w:rsid w:val="006352DC"/>
    <w:rsid w:val="00636374"/>
    <w:rsid w:val="00636CD6"/>
    <w:rsid w:val="006525F7"/>
    <w:rsid w:val="006631F3"/>
    <w:rsid w:val="00670B42"/>
    <w:rsid w:val="0067361E"/>
    <w:rsid w:val="006A4C05"/>
    <w:rsid w:val="006B0186"/>
    <w:rsid w:val="006C7F9D"/>
    <w:rsid w:val="006E5F96"/>
    <w:rsid w:val="0072521E"/>
    <w:rsid w:val="00733F22"/>
    <w:rsid w:val="007477FD"/>
    <w:rsid w:val="00763F14"/>
    <w:rsid w:val="007669F6"/>
    <w:rsid w:val="00767FC4"/>
    <w:rsid w:val="00772773"/>
    <w:rsid w:val="00773A9F"/>
    <w:rsid w:val="00785457"/>
    <w:rsid w:val="007A28D1"/>
    <w:rsid w:val="00804162"/>
    <w:rsid w:val="00812924"/>
    <w:rsid w:val="008175EB"/>
    <w:rsid w:val="0084572E"/>
    <w:rsid w:val="00854240"/>
    <w:rsid w:val="00856A14"/>
    <w:rsid w:val="008626DC"/>
    <w:rsid w:val="00877B8F"/>
    <w:rsid w:val="008A2CB1"/>
    <w:rsid w:val="008E4427"/>
    <w:rsid w:val="008F1403"/>
    <w:rsid w:val="008F7726"/>
    <w:rsid w:val="00907FFB"/>
    <w:rsid w:val="00916638"/>
    <w:rsid w:val="00917EBB"/>
    <w:rsid w:val="00922E31"/>
    <w:rsid w:val="0092363D"/>
    <w:rsid w:val="00933D6A"/>
    <w:rsid w:val="00937998"/>
    <w:rsid w:val="00953871"/>
    <w:rsid w:val="009616E5"/>
    <w:rsid w:val="0097502F"/>
    <w:rsid w:val="00980792"/>
    <w:rsid w:val="009A138E"/>
    <w:rsid w:val="009A4F65"/>
    <w:rsid w:val="009A7C93"/>
    <w:rsid w:val="009E0035"/>
    <w:rsid w:val="009E5DC3"/>
    <w:rsid w:val="009E6B45"/>
    <w:rsid w:val="009F3B25"/>
    <w:rsid w:val="00A022B0"/>
    <w:rsid w:val="00A063B0"/>
    <w:rsid w:val="00A12A0D"/>
    <w:rsid w:val="00A12DA5"/>
    <w:rsid w:val="00A149F8"/>
    <w:rsid w:val="00A33AB9"/>
    <w:rsid w:val="00A60E8F"/>
    <w:rsid w:val="00A87C2A"/>
    <w:rsid w:val="00A939BB"/>
    <w:rsid w:val="00AA21B9"/>
    <w:rsid w:val="00AC61D7"/>
    <w:rsid w:val="00AE0E0F"/>
    <w:rsid w:val="00AF28C4"/>
    <w:rsid w:val="00AF4A57"/>
    <w:rsid w:val="00AF7190"/>
    <w:rsid w:val="00B13569"/>
    <w:rsid w:val="00B3339C"/>
    <w:rsid w:val="00B6728B"/>
    <w:rsid w:val="00B76B8E"/>
    <w:rsid w:val="00B86937"/>
    <w:rsid w:val="00B94343"/>
    <w:rsid w:val="00B94389"/>
    <w:rsid w:val="00BA586D"/>
    <w:rsid w:val="00BD1D06"/>
    <w:rsid w:val="00BD4227"/>
    <w:rsid w:val="00BE4373"/>
    <w:rsid w:val="00BE7D23"/>
    <w:rsid w:val="00BF529A"/>
    <w:rsid w:val="00C051C2"/>
    <w:rsid w:val="00C52F0A"/>
    <w:rsid w:val="00C772DB"/>
    <w:rsid w:val="00CB0698"/>
    <w:rsid w:val="00CB0A3C"/>
    <w:rsid w:val="00CB2B67"/>
    <w:rsid w:val="00CB7B2E"/>
    <w:rsid w:val="00CB7EED"/>
    <w:rsid w:val="00CD0427"/>
    <w:rsid w:val="00CE0D23"/>
    <w:rsid w:val="00CE1915"/>
    <w:rsid w:val="00CE65B4"/>
    <w:rsid w:val="00D20A06"/>
    <w:rsid w:val="00D3138D"/>
    <w:rsid w:val="00D4346F"/>
    <w:rsid w:val="00D47A0A"/>
    <w:rsid w:val="00DB10DB"/>
    <w:rsid w:val="00DB1D27"/>
    <w:rsid w:val="00DD402B"/>
    <w:rsid w:val="00DD4CA1"/>
    <w:rsid w:val="00DE4567"/>
    <w:rsid w:val="00DF57CE"/>
    <w:rsid w:val="00E11FE7"/>
    <w:rsid w:val="00E52225"/>
    <w:rsid w:val="00E525A1"/>
    <w:rsid w:val="00EA1F78"/>
    <w:rsid w:val="00EA7DA2"/>
    <w:rsid w:val="00EF3567"/>
    <w:rsid w:val="00EF58F8"/>
    <w:rsid w:val="00F11578"/>
    <w:rsid w:val="00F222C4"/>
    <w:rsid w:val="00F501C4"/>
    <w:rsid w:val="00F6372A"/>
    <w:rsid w:val="00F65852"/>
    <w:rsid w:val="00F71611"/>
    <w:rsid w:val="00F73267"/>
    <w:rsid w:val="00F756B8"/>
    <w:rsid w:val="00F81912"/>
    <w:rsid w:val="00F867C0"/>
    <w:rsid w:val="00FA26AF"/>
    <w:rsid w:val="00FA4597"/>
    <w:rsid w:val="00FC598F"/>
    <w:rsid w:val="00FE0F99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0C333-73E6-4F5F-8F74-0C3AFC86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E9"/>
  </w:style>
  <w:style w:type="paragraph" w:styleId="1">
    <w:name w:val="heading 1"/>
    <w:basedOn w:val="a"/>
    <w:link w:val="10"/>
    <w:uiPriority w:val="9"/>
    <w:qFormat/>
    <w:rsid w:val="00333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7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A9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A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E65B4"/>
  </w:style>
  <w:style w:type="paragraph" w:customStyle="1" w:styleId="p11">
    <w:name w:val="p11"/>
    <w:basedOn w:val="a"/>
    <w:rsid w:val="0055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57165"/>
  </w:style>
  <w:style w:type="paragraph" w:customStyle="1" w:styleId="p1">
    <w:name w:val="p1"/>
    <w:basedOn w:val="a"/>
    <w:rsid w:val="0055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28D1"/>
    <w:pPr>
      <w:spacing w:after="200" w:line="276" w:lineRule="auto"/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134C34"/>
    <w:rPr>
      <w:color w:val="954F72" w:themeColor="followedHyperlink"/>
      <w:u w:val="single"/>
    </w:rPr>
  </w:style>
  <w:style w:type="paragraph" w:customStyle="1" w:styleId="Standard">
    <w:name w:val="Standard"/>
    <w:uiPriority w:val="99"/>
    <w:rsid w:val="000C1B77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33B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CD0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D4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50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6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_Shamanaewa_R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96;&#1082;&#1086;&#1083;&#1072;36.&#1077;&#1082;&#1072;&#1090;&#1077;&#1088;&#1080;&#1085;&#1073;&#1091;&#1088;&#1075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WjQf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36-6kc3bfr2e.xn--80acgfbsl1azdqr.xn--p1ai/?section_id=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076C-9AAE-4968-ADC4-5E9DD2B4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Скачкова Наталья Андреевна</cp:lastModifiedBy>
  <cp:revision>48</cp:revision>
  <cp:lastPrinted>2018-03-05T06:39:00Z</cp:lastPrinted>
  <dcterms:created xsi:type="dcterms:W3CDTF">2021-08-18T09:52:00Z</dcterms:created>
  <dcterms:modified xsi:type="dcterms:W3CDTF">2021-10-08T10:10:00Z</dcterms:modified>
</cp:coreProperties>
</file>