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70E" w:rsidRDefault="0000070E" w:rsidP="0000070E">
      <w:pPr>
        <w:tabs>
          <w:tab w:val="left" w:pos="6521"/>
        </w:tabs>
        <w:ind w:right="-284"/>
        <w:jc w:val="right"/>
        <w:rPr>
          <w:sz w:val="26"/>
          <w:szCs w:val="26"/>
        </w:rPr>
      </w:pPr>
    </w:p>
    <w:p w:rsidR="0000070E" w:rsidRDefault="0000070E" w:rsidP="0000070E">
      <w:pPr>
        <w:tabs>
          <w:tab w:val="left" w:pos="6521"/>
        </w:tabs>
        <w:jc w:val="right"/>
        <w:rPr>
          <w:sz w:val="22"/>
          <w:szCs w:val="26"/>
        </w:rPr>
      </w:pPr>
      <w:r w:rsidRPr="003839E4">
        <w:rPr>
          <w:sz w:val="22"/>
          <w:szCs w:val="26"/>
        </w:rPr>
        <w:t xml:space="preserve">Приложение </w:t>
      </w:r>
      <w:r>
        <w:rPr>
          <w:sz w:val="22"/>
          <w:szCs w:val="26"/>
        </w:rPr>
        <w:t>1</w:t>
      </w:r>
    </w:p>
    <w:p w:rsidR="0000070E" w:rsidRDefault="0000070E" w:rsidP="0000070E">
      <w:pPr>
        <w:tabs>
          <w:tab w:val="left" w:pos="865"/>
        </w:tabs>
        <w:jc w:val="right"/>
        <w:rPr>
          <w:sz w:val="22"/>
          <w:szCs w:val="26"/>
        </w:rPr>
      </w:pPr>
      <w:r>
        <w:rPr>
          <w:sz w:val="22"/>
          <w:szCs w:val="26"/>
        </w:rPr>
        <w:t xml:space="preserve">к приказу МАОУ СОШ № 125 </w:t>
      </w:r>
    </w:p>
    <w:p w:rsidR="0000070E" w:rsidRDefault="0000070E" w:rsidP="0000070E">
      <w:pPr>
        <w:tabs>
          <w:tab w:val="left" w:pos="865"/>
        </w:tabs>
        <w:jc w:val="right"/>
        <w:rPr>
          <w:sz w:val="22"/>
          <w:szCs w:val="26"/>
        </w:rPr>
      </w:pPr>
      <w:r w:rsidRPr="003839E4">
        <w:rPr>
          <w:sz w:val="22"/>
          <w:szCs w:val="26"/>
        </w:rPr>
        <w:t xml:space="preserve">от </w:t>
      </w:r>
      <w:r>
        <w:rPr>
          <w:sz w:val="22"/>
          <w:szCs w:val="26"/>
        </w:rPr>
        <w:t xml:space="preserve">09.01.2024 г. </w:t>
      </w:r>
      <w:r w:rsidRPr="003839E4">
        <w:rPr>
          <w:sz w:val="22"/>
          <w:szCs w:val="26"/>
        </w:rPr>
        <w:t xml:space="preserve">№ </w:t>
      </w:r>
      <w:r>
        <w:rPr>
          <w:sz w:val="22"/>
          <w:szCs w:val="26"/>
        </w:rPr>
        <w:t>13Б</w:t>
      </w:r>
    </w:p>
    <w:p w:rsidR="0000070E" w:rsidRDefault="0000070E" w:rsidP="0000070E">
      <w:pPr>
        <w:shd w:val="clear" w:color="auto" w:fill="FFFFFF"/>
        <w:jc w:val="center"/>
        <w:rPr>
          <w:bCs/>
          <w:color w:val="262626"/>
          <w:sz w:val="28"/>
          <w:szCs w:val="28"/>
        </w:rPr>
      </w:pPr>
    </w:p>
    <w:p w:rsidR="0000070E" w:rsidRDefault="0000070E" w:rsidP="0000070E">
      <w:pPr>
        <w:shd w:val="clear" w:color="auto" w:fill="FFFFFF"/>
        <w:jc w:val="center"/>
        <w:rPr>
          <w:bCs/>
          <w:color w:val="262626"/>
          <w:sz w:val="28"/>
          <w:szCs w:val="28"/>
        </w:rPr>
      </w:pPr>
    </w:p>
    <w:p w:rsidR="0000070E" w:rsidRPr="00606EDA" w:rsidRDefault="0000070E" w:rsidP="0000070E">
      <w:pPr>
        <w:shd w:val="clear" w:color="auto" w:fill="FFFFFF"/>
        <w:jc w:val="center"/>
        <w:rPr>
          <w:b/>
          <w:bCs/>
          <w:color w:val="262626"/>
          <w:sz w:val="28"/>
          <w:szCs w:val="28"/>
        </w:rPr>
      </w:pPr>
      <w:r w:rsidRPr="00606EDA">
        <w:rPr>
          <w:b/>
          <w:bCs/>
          <w:color w:val="262626"/>
          <w:sz w:val="28"/>
          <w:szCs w:val="28"/>
        </w:rPr>
        <w:t>Положение о «Телефоне доверия» МАОУ СОШ № 125</w:t>
      </w:r>
    </w:p>
    <w:p w:rsidR="0000070E" w:rsidRPr="0070074C" w:rsidRDefault="0000070E" w:rsidP="0000070E">
      <w:pPr>
        <w:shd w:val="clear" w:color="auto" w:fill="FFFFFF"/>
        <w:jc w:val="center"/>
        <w:rPr>
          <w:rFonts w:ascii="Arial" w:hAnsi="Arial" w:cs="Arial"/>
          <w:color w:val="262626"/>
        </w:rPr>
      </w:pPr>
    </w:p>
    <w:p w:rsidR="0000070E" w:rsidRDefault="0000070E" w:rsidP="0000070E">
      <w:pPr>
        <w:numPr>
          <w:ilvl w:val="0"/>
          <w:numId w:val="2"/>
        </w:numPr>
        <w:shd w:val="clear" w:color="auto" w:fill="FFFFFF"/>
        <w:tabs>
          <w:tab w:val="left" w:pos="993"/>
          <w:tab w:val="left" w:pos="1134"/>
        </w:tabs>
        <w:autoSpaceDE/>
        <w:autoSpaceDN/>
        <w:ind w:left="0" w:firstLine="709"/>
        <w:jc w:val="both"/>
        <w:rPr>
          <w:color w:val="262626"/>
          <w:sz w:val="28"/>
          <w:szCs w:val="28"/>
        </w:rPr>
      </w:pPr>
      <w:r w:rsidRPr="00606EDA">
        <w:rPr>
          <w:color w:val="262626"/>
          <w:sz w:val="28"/>
          <w:szCs w:val="28"/>
        </w:rPr>
        <w:t xml:space="preserve">Настоящее Положение устанавливает порядок работы «Телефона доверия» </w:t>
      </w:r>
      <w:r>
        <w:rPr>
          <w:color w:val="262626"/>
          <w:sz w:val="28"/>
          <w:szCs w:val="28"/>
        </w:rPr>
        <w:t>МАОУ СОШ № 125</w:t>
      </w:r>
      <w:r w:rsidRPr="00606EDA">
        <w:rPr>
          <w:color w:val="262626"/>
          <w:sz w:val="28"/>
          <w:szCs w:val="28"/>
        </w:rPr>
        <w:t xml:space="preserve"> с обращениями граждан, организаций, поступившими по «Телефону доверия», о фактах проявления коррупции в </w:t>
      </w:r>
      <w:r>
        <w:rPr>
          <w:color w:val="262626"/>
          <w:sz w:val="28"/>
          <w:szCs w:val="28"/>
        </w:rPr>
        <w:t>МАОУ СОШ № 125</w:t>
      </w:r>
      <w:r w:rsidRPr="00606EDA">
        <w:rPr>
          <w:color w:val="262626"/>
          <w:sz w:val="28"/>
          <w:szCs w:val="28"/>
        </w:rPr>
        <w:t>.</w:t>
      </w:r>
    </w:p>
    <w:p w:rsidR="0000070E" w:rsidRPr="00606EDA" w:rsidRDefault="0000070E" w:rsidP="0000070E">
      <w:pPr>
        <w:numPr>
          <w:ilvl w:val="0"/>
          <w:numId w:val="2"/>
        </w:numPr>
        <w:shd w:val="clear" w:color="auto" w:fill="FFFFFF"/>
        <w:tabs>
          <w:tab w:val="left" w:pos="993"/>
          <w:tab w:val="left" w:pos="1134"/>
        </w:tabs>
        <w:autoSpaceDE/>
        <w:autoSpaceDN/>
        <w:ind w:left="0" w:firstLine="709"/>
        <w:jc w:val="both"/>
        <w:rPr>
          <w:color w:val="262626"/>
          <w:sz w:val="28"/>
          <w:szCs w:val="28"/>
        </w:rPr>
      </w:pPr>
      <w:r w:rsidRPr="00606EDA">
        <w:rPr>
          <w:color w:val="262626"/>
          <w:sz w:val="28"/>
          <w:szCs w:val="28"/>
        </w:rPr>
        <w:t xml:space="preserve">«Телефон доверия» - канал связи с гражданами, организациями, созданный в целях получения дополнительной информации для                    совершенствования деятельности </w:t>
      </w:r>
      <w:r>
        <w:rPr>
          <w:color w:val="262626"/>
          <w:sz w:val="28"/>
          <w:szCs w:val="28"/>
        </w:rPr>
        <w:t>МАОУ СОШ № 125</w:t>
      </w:r>
      <w:r w:rsidRPr="00606EDA">
        <w:rPr>
          <w:color w:val="262626"/>
          <w:sz w:val="28"/>
          <w:szCs w:val="28"/>
        </w:rPr>
        <w:t xml:space="preserve"> по вопросам противодействия коррупции, оперативного реагирования на возможные     коррупционные проявления в деятельности работников школы.</w:t>
      </w:r>
    </w:p>
    <w:p w:rsidR="0000070E" w:rsidRDefault="0000070E" w:rsidP="0000070E">
      <w:pPr>
        <w:numPr>
          <w:ilvl w:val="0"/>
          <w:numId w:val="2"/>
        </w:numPr>
        <w:shd w:val="clear" w:color="auto" w:fill="FFFFFF"/>
        <w:tabs>
          <w:tab w:val="left" w:pos="993"/>
          <w:tab w:val="left" w:pos="1134"/>
        </w:tabs>
        <w:autoSpaceDE/>
        <w:autoSpaceDN/>
        <w:ind w:left="0" w:firstLine="709"/>
        <w:jc w:val="both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 xml:space="preserve"> </w:t>
      </w:r>
      <w:r w:rsidRPr="0070074C">
        <w:rPr>
          <w:color w:val="262626"/>
          <w:sz w:val="28"/>
          <w:szCs w:val="28"/>
        </w:rPr>
        <w:t xml:space="preserve">«Телефон доверия» - 8 </w:t>
      </w:r>
      <w:r w:rsidRPr="00757F93">
        <w:rPr>
          <w:color w:val="262626"/>
          <w:sz w:val="28"/>
          <w:szCs w:val="28"/>
        </w:rPr>
        <w:t>(343</w:t>
      </w:r>
      <w:r w:rsidRPr="0070074C">
        <w:rPr>
          <w:color w:val="262626"/>
          <w:sz w:val="28"/>
          <w:szCs w:val="28"/>
        </w:rPr>
        <w:t xml:space="preserve">) </w:t>
      </w:r>
      <w:r>
        <w:rPr>
          <w:color w:val="262626"/>
          <w:sz w:val="28"/>
          <w:szCs w:val="28"/>
        </w:rPr>
        <w:t>341-15-07</w:t>
      </w:r>
      <w:r w:rsidRPr="0070074C">
        <w:rPr>
          <w:color w:val="262626"/>
          <w:sz w:val="28"/>
          <w:szCs w:val="28"/>
        </w:rPr>
        <w:t>.</w:t>
      </w:r>
    </w:p>
    <w:p w:rsidR="0000070E" w:rsidRDefault="0000070E" w:rsidP="0000070E">
      <w:pPr>
        <w:numPr>
          <w:ilvl w:val="0"/>
          <w:numId w:val="2"/>
        </w:numPr>
        <w:shd w:val="clear" w:color="auto" w:fill="FFFFFF"/>
        <w:tabs>
          <w:tab w:val="left" w:pos="993"/>
          <w:tab w:val="left" w:pos="1134"/>
        </w:tabs>
        <w:autoSpaceDE/>
        <w:autoSpaceDN/>
        <w:ind w:left="0" w:firstLine="709"/>
        <w:jc w:val="both"/>
        <w:rPr>
          <w:color w:val="262626"/>
          <w:sz w:val="28"/>
          <w:szCs w:val="28"/>
        </w:rPr>
      </w:pPr>
      <w:r w:rsidRPr="00606EDA">
        <w:rPr>
          <w:color w:val="262626"/>
          <w:sz w:val="28"/>
          <w:szCs w:val="28"/>
        </w:rPr>
        <w:t xml:space="preserve">По «Телефону доверия» принимается и рассматривается информация о фактах коррупционных проявлений в действиях работников </w:t>
      </w:r>
      <w:r>
        <w:rPr>
          <w:color w:val="262626"/>
          <w:sz w:val="28"/>
          <w:szCs w:val="28"/>
        </w:rPr>
        <w:t>МАОУ СОШ №</w:t>
      </w:r>
      <w:r>
        <w:rPr>
          <w:color w:val="262626"/>
          <w:sz w:val="28"/>
          <w:szCs w:val="28"/>
        </w:rPr>
        <w:t xml:space="preserve"> </w:t>
      </w:r>
      <w:r>
        <w:rPr>
          <w:color w:val="262626"/>
          <w:sz w:val="28"/>
          <w:szCs w:val="28"/>
        </w:rPr>
        <w:t>125</w:t>
      </w:r>
      <w:r w:rsidRPr="00606EDA">
        <w:rPr>
          <w:color w:val="262626"/>
          <w:sz w:val="28"/>
          <w:szCs w:val="28"/>
        </w:rPr>
        <w:t>.</w:t>
      </w:r>
    </w:p>
    <w:p w:rsidR="0000070E" w:rsidRDefault="0000070E" w:rsidP="0000070E">
      <w:pPr>
        <w:numPr>
          <w:ilvl w:val="0"/>
          <w:numId w:val="2"/>
        </w:numPr>
        <w:shd w:val="clear" w:color="auto" w:fill="FFFFFF"/>
        <w:tabs>
          <w:tab w:val="left" w:pos="1134"/>
        </w:tabs>
        <w:autoSpaceDE/>
        <w:autoSpaceDN/>
        <w:ind w:left="0" w:firstLine="709"/>
        <w:jc w:val="both"/>
        <w:rPr>
          <w:color w:val="262626"/>
          <w:sz w:val="28"/>
          <w:szCs w:val="28"/>
        </w:rPr>
      </w:pPr>
      <w:r w:rsidRPr="00606EDA">
        <w:rPr>
          <w:color w:val="262626"/>
          <w:sz w:val="28"/>
          <w:szCs w:val="28"/>
        </w:rPr>
        <w:t xml:space="preserve">Информация о функционировании «Телефона доверия» размещается на официальном сайте </w:t>
      </w:r>
      <w:r>
        <w:rPr>
          <w:color w:val="262626"/>
          <w:sz w:val="28"/>
          <w:szCs w:val="28"/>
        </w:rPr>
        <w:t>МАОУ СОШ № 125</w:t>
      </w:r>
      <w:r w:rsidRPr="00606EDA">
        <w:rPr>
          <w:color w:val="262626"/>
          <w:sz w:val="28"/>
          <w:szCs w:val="28"/>
        </w:rPr>
        <w:t xml:space="preserve"> в информационно-телекоммуникационной сети «Интернет».</w:t>
      </w:r>
    </w:p>
    <w:p w:rsidR="0000070E" w:rsidRDefault="0000070E" w:rsidP="0000070E">
      <w:pPr>
        <w:numPr>
          <w:ilvl w:val="0"/>
          <w:numId w:val="2"/>
        </w:numPr>
        <w:shd w:val="clear" w:color="auto" w:fill="FFFFFF"/>
        <w:tabs>
          <w:tab w:val="left" w:pos="1134"/>
        </w:tabs>
        <w:autoSpaceDE/>
        <w:autoSpaceDN/>
        <w:ind w:left="0" w:firstLine="709"/>
        <w:jc w:val="both"/>
        <w:rPr>
          <w:color w:val="262626"/>
          <w:sz w:val="28"/>
          <w:szCs w:val="28"/>
        </w:rPr>
      </w:pPr>
      <w:r w:rsidRPr="00606EDA">
        <w:rPr>
          <w:color w:val="262626"/>
          <w:sz w:val="28"/>
          <w:szCs w:val="28"/>
        </w:rPr>
        <w:t xml:space="preserve">«Телефон доверия» устанавливается в приемной </w:t>
      </w:r>
      <w:r>
        <w:rPr>
          <w:color w:val="262626"/>
          <w:sz w:val="28"/>
          <w:szCs w:val="28"/>
        </w:rPr>
        <w:t>МАОУ СОШ №</w:t>
      </w:r>
      <w:r>
        <w:rPr>
          <w:color w:val="262626"/>
          <w:sz w:val="28"/>
          <w:szCs w:val="28"/>
        </w:rPr>
        <w:t xml:space="preserve"> </w:t>
      </w:r>
      <w:r>
        <w:rPr>
          <w:color w:val="262626"/>
          <w:sz w:val="28"/>
          <w:szCs w:val="28"/>
        </w:rPr>
        <w:t>125</w:t>
      </w:r>
      <w:r w:rsidRPr="00606EDA">
        <w:rPr>
          <w:color w:val="262626"/>
          <w:sz w:val="28"/>
          <w:szCs w:val="28"/>
        </w:rPr>
        <w:t>.</w:t>
      </w:r>
    </w:p>
    <w:p w:rsidR="0000070E" w:rsidRDefault="0000070E" w:rsidP="0000070E">
      <w:pPr>
        <w:numPr>
          <w:ilvl w:val="0"/>
          <w:numId w:val="2"/>
        </w:numPr>
        <w:shd w:val="clear" w:color="auto" w:fill="FFFFFF"/>
        <w:tabs>
          <w:tab w:val="left" w:pos="1134"/>
        </w:tabs>
        <w:autoSpaceDE/>
        <w:autoSpaceDN/>
        <w:ind w:left="0" w:firstLine="709"/>
        <w:jc w:val="both"/>
        <w:rPr>
          <w:color w:val="262626"/>
          <w:sz w:val="28"/>
          <w:szCs w:val="28"/>
        </w:rPr>
      </w:pPr>
      <w:r w:rsidRPr="00606EDA">
        <w:rPr>
          <w:color w:val="262626"/>
          <w:sz w:val="28"/>
          <w:szCs w:val="28"/>
        </w:rPr>
        <w:t>Прием сообщений по «Телефону доверия» осуществляется в рабочие дни с 8 до 12 часов и с 13 до 17 часов.</w:t>
      </w:r>
    </w:p>
    <w:p w:rsidR="0000070E" w:rsidRPr="00606EDA" w:rsidRDefault="0000070E" w:rsidP="0000070E">
      <w:pPr>
        <w:numPr>
          <w:ilvl w:val="0"/>
          <w:numId w:val="2"/>
        </w:numPr>
        <w:shd w:val="clear" w:color="auto" w:fill="FFFFFF"/>
        <w:tabs>
          <w:tab w:val="left" w:pos="1134"/>
        </w:tabs>
        <w:autoSpaceDE/>
        <w:autoSpaceDN/>
        <w:ind w:left="0" w:firstLine="709"/>
        <w:jc w:val="both"/>
        <w:rPr>
          <w:color w:val="262626"/>
          <w:sz w:val="28"/>
          <w:szCs w:val="28"/>
        </w:rPr>
      </w:pPr>
      <w:r w:rsidRPr="00606EDA">
        <w:rPr>
          <w:color w:val="262626"/>
          <w:sz w:val="28"/>
          <w:szCs w:val="28"/>
        </w:rPr>
        <w:t>При ответе на телефонные звонки, сотрудники ответственные за организацию работы «Телефона доверия», обязаны:</w:t>
      </w:r>
    </w:p>
    <w:p w:rsidR="0000070E" w:rsidRPr="0070074C" w:rsidRDefault="0000070E" w:rsidP="0000070E">
      <w:pPr>
        <w:shd w:val="clear" w:color="auto" w:fill="FFFFFF"/>
        <w:tabs>
          <w:tab w:val="left" w:pos="1134"/>
        </w:tabs>
        <w:ind w:firstLine="709"/>
        <w:jc w:val="both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 xml:space="preserve">- </w:t>
      </w:r>
      <w:r w:rsidRPr="0070074C">
        <w:rPr>
          <w:color w:val="262626"/>
          <w:sz w:val="28"/>
          <w:szCs w:val="28"/>
        </w:rPr>
        <w:t xml:space="preserve">назвать фамилию, имя, отчество (при наличии), занимаемую </w:t>
      </w:r>
      <w:r>
        <w:rPr>
          <w:color w:val="262626"/>
          <w:sz w:val="28"/>
          <w:szCs w:val="28"/>
        </w:rPr>
        <w:t xml:space="preserve">       </w:t>
      </w:r>
      <w:r w:rsidRPr="0070074C">
        <w:rPr>
          <w:color w:val="262626"/>
          <w:sz w:val="28"/>
          <w:szCs w:val="28"/>
        </w:rPr>
        <w:t>должность;</w:t>
      </w:r>
    </w:p>
    <w:p w:rsidR="0000070E" w:rsidRPr="0070074C" w:rsidRDefault="0000070E" w:rsidP="0000070E">
      <w:pPr>
        <w:shd w:val="clear" w:color="auto" w:fill="FFFFFF"/>
        <w:tabs>
          <w:tab w:val="left" w:pos="1134"/>
        </w:tabs>
        <w:ind w:firstLine="709"/>
        <w:jc w:val="both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 xml:space="preserve">- </w:t>
      </w:r>
      <w:r w:rsidRPr="0070074C">
        <w:rPr>
          <w:color w:val="262626"/>
          <w:sz w:val="28"/>
          <w:szCs w:val="28"/>
        </w:rPr>
        <w:t xml:space="preserve">пояснить позвонившему, что телефон доверия работает </w:t>
      </w:r>
      <w:r>
        <w:rPr>
          <w:color w:val="262626"/>
          <w:sz w:val="28"/>
          <w:szCs w:val="28"/>
        </w:rPr>
        <w:t xml:space="preserve">                    </w:t>
      </w:r>
      <w:r w:rsidRPr="0070074C">
        <w:rPr>
          <w:color w:val="262626"/>
          <w:sz w:val="28"/>
          <w:szCs w:val="28"/>
        </w:rPr>
        <w:t xml:space="preserve">исключительно для информирования о фактах коррупции, с которыми </w:t>
      </w:r>
      <w:r>
        <w:rPr>
          <w:color w:val="262626"/>
          <w:sz w:val="28"/>
          <w:szCs w:val="28"/>
        </w:rPr>
        <w:t xml:space="preserve">    </w:t>
      </w:r>
      <w:r w:rsidRPr="0070074C">
        <w:rPr>
          <w:color w:val="262626"/>
          <w:sz w:val="28"/>
          <w:szCs w:val="28"/>
        </w:rPr>
        <w:t xml:space="preserve">граждане и организации сталкиваются при взаимодействии с работниками </w:t>
      </w:r>
      <w:r>
        <w:rPr>
          <w:color w:val="262626"/>
          <w:sz w:val="28"/>
          <w:szCs w:val="28"/>
        </w:rPr>
        <w:t>школы;</w:t>
      </w:r>
    </w:p>
    <w:p w:rsidR="0000070E" w:rsidRPr="0070074C" w:rsidRDefault="0000070E" w:rsidP="0000070E">
      <w:pPr>
        <w:shd w:val="clear" w:color="auto" w:fill="FFFFFF"/>
        <w:tabs>
          <w:tab w:val="left" w:pos="1134"/>
        </w:tabs>
        <w:ind w:firstLine="709"/>
        <w:jc w:val="both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 xml:space="preserve">- </w:t>
      </w:r>
      <w:r w:rsidRPr="0070074C">
        <w:rPr>
          <w:color w:val="262626"/>
          <w:sz w:val="28"/>
          <w:szCs w:val="28"/>
        </w:rPr>
        <w:t>предложить гражданину назвать свои фамилию, имя, отчество (при наличии), название организации, адрес, по которому должен быть направлен ответ, номер телефона для связи;</w:t>
      </w:r>
    </w:p>
    <w:p w:rsidR="0000070E" w:rsidRDefault="0000070E" w:rsidP="0000070E">
      <w:pPr>
        <w:shd w:val="clear" w:color="auto" w:fill="FFFFFF"/>
        <w:tabs>
          <w:tab w:val="left" w:pos="1134"/>
        </w:tabs>
        <w:ind w:firstLine="709"/>
        <w:jc w:val="both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 xml:space="preserve">- </w:t>
      </w:r>
      <w:r w:rsidRPr="0070074C">
        <w:rPr>
          <w:color w:val="262626"/>
          <w:sz w:val="28"/>
          <w:szCs w:val="28"/>
        </w:rPr>
        <w:t>предложить гражданину изложить суть вопроса.</w:t>
      </w:r>
    </w:p>
    <w:p w:rsidR="0000070E" w:rsidRDefault="0000070E" w:rsidP="0000070E">
      <w:pPr>
        <w:shd w:val="clear" w:color="auto" w:fill="FFFFFF"/>
        <w:tabs>
          <w:tab w:val="left" w:pos="1134"/>
        </w:tabs>
        <w:ind w:firstLine="709"/>
        <w:jc w:val="both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 xml:space="preserve">9. </w:t>
      </w:r>
      <w:r w:rsidRPr="0070074C">
        <w:rPr>
          <w:color w:val="262626"/>
          <w:sz w:val="28"/>
          <w:szCs w:val="28"/>
        </w:rPr>
        <w:t xml:space="preserve">Все сообщения, поступающие по «Телефону доверия», не позднее 1 рабочего дня со дня их получения подлежат обязательному внесению в </w:t>
      </w:r>
      <w:r>
        <w:rPr>
          <w:color w:val="262626"/>
          <w:sz w:val="28"/>
          <w:szCs w:val="28"/>
        </w:rPr>
        <w:t xml:space="preserve">   </w:t>
      </w:r>
      <w:r w:rsidRPr="0070074C">
        <w:rPr>
          <w:color w:val="262626"/>
          <w:sz w:val="28"/>
          <w:szCs w:val="28"/>
        </w:rPr>
        <w:t>Журнал регистрации сообщений граждан и организаций, поступивших по «Телефону доверия»</w:t>
      </w:r>
      <w:r>
        <w:rPr>
          <w:color w:val="262626"/>
          <w:sz w:val="28"/>
          <w:szCs w:val="28"/>
        </w:rPr>
        <w:t>.</w:t>
      </w:r>
    </w:p>
    <w:p w:rsidR="0000070E" w:rsidRDefault="0000070E" w:rsidP="0000070E">
      <w:pPr>
        <w:shd w:val="clear" w:color="auto" w:fill="FFFFFF"/>
        <w:tabs>
          <w:tab w:val="left" w:pos="1134"/>
        </w:tabs>
        <w:ind w:firstLine="709"/>
        <w:jc w:val="both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 xml:space="preserve">10. </w:t>
      </w:r>
      <w:r w:rsidRPr="0070074C">
        <w:rPr>
          <w:color w:val="262626"/>
          <w:sz w:val="28"/>
          <w:szCs w:val="28"/>
        </w:rPr>
        <w:t>Страницы Журнала должны быть пронумерованы,</w:t>
      </w:r>
      <w:r>
        <w:rPr>
          <w:color w:val="262626"/>
          <w:sz w:val="28"/>
          <w:szCs w:val="28"/>
        </w:rPr>
        <w:t xml:space="preserve"> </w:t>
      </w:r>
      <w:r w:rsidRPr="0070074C">
        <w:rPr>
          <w:color w:val="262626"/>
          <w:sz w:val="28"/>
          <w:szCs w:val="28"/>
        </w:rPr>
        <w:t xml:space="preserve">прошнурованы и скреплены печатью </w:t>
      </w:r>
      <w:r>
        <w:rPr>
          <w:color w:val="262626"/>
          <w:sz w:val="28"/>
          <w:szCs w:val="28"/>
        </w:rPr>
        <w:t>школы</w:t>
      </w:r>
      <w:r w:rsidRPr="0070074C">
        <w:rPr>
          <w:color w:val="262626"/>
          <w:sz w:val="28"/>
          <w:szCs w:val="28"/>
        </w:rPr>
        <w:t xml:space="preserve">. Журнал и сообщения подлежат хранению в </w:t>
      </w:r>
      <w:r w:rsidRPr="0070074C">
        <w:rPr>
          <w:color w:val="262626"/>
          <w:sz w:val="28"/>
          <w:szCs w:val="28"/>
        </w:rPr>
        <w:lastRenderedPageBreak/>
        <w:t xml:space="preserve">течение трех лет со дня регистрации в Журнале последнего </w:t>
      </w:r>
      <w:r>
        <w:rPr>
          <w:color w:val="262626"/>
          <w:sz w:val="28"/>
          <w:szCs w:val="28"/>
        </w:rPr>
        <w:t xml:space="preserve">       </w:t>
      </w:r>
      <w:r w:rsidRPr="0070074C">
        <w:rPr>
          <w:color w:val="262626"/>
          <w:sz w:val="28"/>
          <w:szCs w:val="28"/>
        </w:rPr>
        <w:t>сообщения, после чего передаются в архив.</w:t>
      </w:r>
    </w:p>
    <w:p w:rsidR="0000070E" w:rsidRPr="0070074C" w:rsidRDefault="0000070E" w:rsidP="0000070E">
      <w:pPr>
        <w:shd w:val="clear" w:color="auto" w:fill="FFFFFF"/>
        <w:tabs>
          <w:tab w:val="left" w:pos="1134"/>
        </w:tabs>
        <w:ind w:firstLine="709"/>
        <w:jc w:val="both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 xml:space="preserve">11. </w:t>
      </w:r>
      <w:r w:rsidRPr="0070074C">
        <w:rPr>
          <w:color w:val="262626"/>
          <w:sz w:val="28"/>
          <w:szCs w:val="28"/>
        </w:rPr>
        <w:t>Ответ гражданину, организации дается в порядке и сроки,</w:t>
      </w:r>
      <w:r>
        <w:rPr>
          <w:color w:val="262626"/>
          <w:sz w:val="28"/>
          <w:szCs w:val="28"/>
        </w:rPr>
        <w:t xml:space="preserve"> </w:t>
      </w:r>
      <w:r w:rsidRPr="0070074C">
        <w:rPr>
          <w:color w:val="262626"/>
          <w:sz w:val="28"/>
          <w:szCs w:val="28"/>
        </w:rPr>
        <w:t xml:space="preserve">установленные Федеральным законом от </w:t>
      </w:r>
      <w:r>
        <w:rPr>
          <w:color w:val="262626"/>
          <w:sz w:val="28"/>
          <w:szCs w:val="28"/>
        </w:rPr>
        <w:t>0</w:t>
      </w:r>
      <w:r w:rsidRPr="0070074C">
        <w:rPr>
          <w:color w:val="262626"/>
          <w:sz w:val="28"/>
          <w:szCs w:val="28"/>
        </w:rPr>
        <w:t>2</w:t>
      </w:r>
      <w:r>
        <w:rPr>
          <w:color w:val="262626"/>
          <w:sz w:val="28"/>
          <w:szCs w:val="28"/>
        </w:rPr>
        <w:t xml:space="preserve">.05.2006 </w:t>
      </w:r>
      <w:r w:rsidRPr="0070074C">
        <w:rPr>
          <w:color w:val="262626"/>
          <w:sz w:val="28"/>
          <w:szCs w:val="28"/>
        </w:rPr>
        <w:t xml:space="preserve">№ 59-ФЗ «О порядке </w:t>
      </w:r>
      <w:r>
        <w:rPr>
          <w:color w:val="262626"/>
          <w:sz w:val="28"/>
          <w:szCs w:val="28"/>
        </w:rPr>
        <w:t xml:space="preserve">  </w:t>
      </w:r>
      <w:r w:rsidRPr="0070074C">
        <w:rPr>
          <w:color w:val="262626"/>
          <w:sz w:val="28"/>
          <w:szCs w:val="28"/>
        </w:rPr>
        <w:t>рассмотрения обращений граждан Российской Федерации».</w:t>
      </w:r>
    </w:p>
    <w:p w:rsidR="0000070E" w:rsidRPr="0070074C" w:rsidRDefault="0000070E" w:rsidP="0000070E">
      <w:pPr>
        <w:shd w:val="clear" w:color="auto" w:fill="FFFFFF"/>
        <w:tabs>
          <w:tab w:val="left" w:pos="1134"/>
        </w:tabs>
        <w:ind w:firstLine="709"/>
        <w:jc w:val="both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 xml:space="preserve">12. </w:t>
      </w:r>
      <w:r w:rsidRPr="0070074C">
        <w:rPr>
          <w:color w:val="262626"/>
          <w:sz w:val="28"/>
          <w:szCs w:val="28"/>
        </w:rPr>
        <w:t xml:space="preserve">Сообщения, поступающие по «Телефону доверия», не </w:t>
      </w:r>
      <w:r>
        <w:rPr>
          <w:color w:val="262626"/>
          <w:sz w:val="28"/>
          <w:szCs w:val="28"/>
        </w:rPr>
        <w:t xml:space="preserve">                    </w:t>
      </w:r>
      <w:r w:rsidRPr="0070074C">
        <w:rPr>
          <w:color w:val="262626"/>
          <w:sz w:val="28"/>
          <w:szCs w:val="28"/>
        </w:rPr>
        <w:t xml:space="preserve">относящиеся к вопросам, связанным с проявлениями коррупции, анонимные сообщения, а также сообщения, поступающие без указания адреса, по </w:t>
      </w:r>
      <w:r>
        <w:rPr>
          <w:color w:val="262626"/>
          <w:sz w:val="28"/>
          <w:szCs w:val="28"/>
        </w:rPr>
        <w:t xml:space="preserve">          </w:t>
      </w:r>
      <w:r w:rsidRPr="0070074C">
        <w:rPr>
          <w:color w:val="262626"/>
          <w:sz w:val="28"/>
          <w:szCs w:val="28"/>
        </w:rPr>
        <w:t>которому должен быть направлен ответ, регистрируются в Журнале, но не рассматриваются.</w:t>
      </w:r>
    </w:p>
    <w:p w:rsidR="0000070E" w:rsidRPr="0070074C" w:rsidRDefault="0000070E" w:rsidP="0000070E">
      <w:pPr>
        <w:shd w:val="clear" w:color="auto" w:fill="FFFFFF"/>
        <w:tabs>
          <w:tab w:val="left" w:pos="1134"/>
        </w:tabs>
        <w:ind w:firstLine="709"/>
        <w:jc w:val="both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 xml:space="preserve">13. </w:t>
      </w:r>
      <w:r w:rsidRPr="0070074C">
        <w:rPr>
          <w:color w:val="262626"/>
          <w:sz w:val="28"/>
          <w:szCs w:val="28"/>
        </w:rPr>
        <w:t xml:space="preserve">Прием, учет и предварительная обработка сообщений о фактах </w:t>
      </w:r>
      <w:r>
        <w:rPr>
          <w:color w:val="262626"/>
          <w:sz w:val="28"/>
          <w:szCs w:val="28"/>
        </w:rPr>
        <w:t xml:space="preserve">  </w:t>
      </w:r>
      <w:r w:rsidRPr="0070074C">
        <w:rPr>
          <w:color w:val="262626"/>
          <w:sz w:val="28"/>
          <w:szCs w:val="28"/>
        </w:rPr>
        <w:t>проявления коррупции, поступающих по «Телефону доверия»,</w:t>
      </w:r>
      <w:r>
        <w:rPr>
          <w:color w:val="262626"/>
          <w:sz w:val="28"/>
          <w:szCs w:val="28"/>
        </w:rPr>
        <w:t xml:space="preserve"> о</w:t>
      </w:r>
      <w:r w:rsidRPr="0070074C">
        <w:rPr>
          <w:color w:val="262626"/>
          <w:sz w:val="28"/>
          <w:szCs w:val="28"/>
        </w:rPr>
        <w:t xml:space="preserve">существляется </w:t>
      </w:r>
      <w:r>
        <w:rPr>
          <w:color w:val="262626"/>
          <w:sz w:val="28"/>
          <w:szCs w:val="28"/>
        </w:rPr>
        <w:t>сотрудниками школы</w:t>
      </w:r>
      <w:r w:rsidRPr="0070074C">
        <w:rPr>
          <w:color w:val="262626"/>
          <w:sz w:val="28"/>
          <w:szCs w:val="28"/>
        </w:rPr>
        <w:t xml:space="preserve">, ответственными за организацию </w:t>
      </w:r>
      <w:r>
        <w:rPr>
          <w:color w:val="262626"/>
          <w:sz w:val="28"/>
          <w:szCs w:val="28"/>
        </w:rPr>
        <w:t xml:space="preserve">      </w:t>
      </w:r>
      <w:r w:rsidRPr="0070074C">
        <w:rPr>
          <w:color w:val="262626"/>
          <w:sz w:val="28"/>
          <w:szCs w:val="28"/>
        </w:rPr>
        <w:t>работы «Телефона доверия», которые:</w:t>
      </w:r>
    </w:p>
    <w:p w:rsidR="0000070E" w:rsidRPr="0070074C" w:rsidRDefault="0000070E" w:rsidP="0000070E">
      <w:pPr>
        <w:shd w:val="clear" w:color="auto" w:fill="FFFFFF"/>
        <w:tabs>
          <w:tab w:val="left" w:pos="1134"/>
        </w:tabs>
        <w:ind w:firstLine="709"/>
        <w:jc w:val="both"/>
        <w:rPr>
          <w:color w:val="262626"/>
          <w:sz w:val="28"/>
          <w:szCs w:val="28"/>
        </w:rPr>
      </w:pPr>
      <w:r w:rsidRPr="0070074C">
        <w:rPr>
          <w:color w:val="262626"/>
          <w:sz w:val="28"/>
          <w:szCs w:val="28"/>
        </w:rPr>
        <w:t>а) фиксируют на бумажном носителе текст сообщения;</w:t>
      </w:r>
    </w:p>
    <w:p w:rsidR="0000070E" w:rsidRPr="0070074C" w:rsidRDefault="0000070E" w:rsidP="0000070E">
      <w:pPr>
        <w:shd w:val="clear" w:color="auto" w:fill="FFFFFF"/>
        <w:tabs>
          <w:tab w:val="left" w:pos="1134"/>
        </w:tabs>
        <w:ind w:firstLine="709"/>
        <w:jc w:val="both"/>
        <w:rPr>
          <w:color w:val="262626"/>
          <w:sz w:val="28"/>
          <w:szCs w:val="28"/>
        </w:rPr>
      </w:pPr>
      <w:r w:rsidRPr="0070074C">
        <w:rPr>
          <w:color w:val="262626"/>
          <w:sz w:val="28"/>
          <w:szCs w:val="28"/>
        </w:rPr>
        <w:t>б) регистрируют сообщение в Журнале;</w:t>
      </w:r>
    </w:p>
    <w:p w:rsidR="0000070E" w:rsidRPr="0070074C" w:rsidRDefault="0000070E" w:rsidP="0000070E">
      <w:pPr>
        <w:shd w:val="clear" w:color="auto" w:fill="FFFFFF"/>
        <w:tabs>
          <w:tab w:val="left" w:pos="1134"/>
        </w:tabs>
        <w:ind w:firstLine="709"/>
        <w:jc w:val="both"/>
        <w:rPr>
          <w:color w:val="262626"/>
          <w:sz w:val="28"/>
          <w:szCs w:val="28"/>
        </w:rPr>
      </w:pPr>
      <w:r w:rsidRPr="0070074C">
        <w:rPr>
          <w:color w:val="262626"/>
          <w:sz w:val="28"/>
          <w:szCs w:val="28"/>
        </w:rPr>
        <w:t xml:space="preserve">в) при наличии в сообщении информации о фактах, указанных в пункте 4 настоящего Положения, докладывают о них не позднее 1 рабочего дня со дня регистрации сообщения </w:t>
      </w:r>
      <w:r>
        <w:rPr>
          <w:color w:val="262626"/>
          <w:sz w:val="28"/>
          <w:szCs w:val="28"/>
        </w:rPr>
        <w:t>директору школы</w:t>
      </w:r>
      <w:r w:rsidRPr="0070074C">
        <w:rPr>
          <w:color w:val="262626"/>
          <w:sz w:val="28"/>
          <w:szCs w:val="28"/>
        </w:rPr>
        <w:t>;</w:t>
      </w:r>
    </w:p>
    <w:p w:rsidR="0000070E" w:rsidRPr="0070074C" w:rsidRDefault="0000070E" w:rsidP="0000070E">
      <w:pPr>
        <w:shd w:val="clear" w:color="auto" w:fill="FFFFFF"/>
        <w:tabs>
          <w:tab w:val="left" w:pos="1134"/>
        </w:tabs>
        <w:ind w:firstLine="709"/>
        <w:jc w:val="both"/>
        <w:rPr>
          <w:color w:val="262626"/>
          <w:sz w:val="28"/>
          <w:szCs w:val="28"/>
        </w:rPr>
      </w:pPr>
      <w:r w:rsidRPr="0070074C">
        <w:rPr>
          <w:color w:val="262626"/>
          <w:sz w:val="28"/>
          <w:szCs w:val="28"/>
        </w:rPr>
        <w:t>г) анализируют и обобщают сообщения, поступившие по «Телефону доверия», в целях разработки и реализации антикоррупционных мероприятий в Учреждении.</w:t>
      </w:r>
    </w:p>
    <w:p w:rsidR="0000070E" w:rsidRPr="0070074C" w:rsidRDefault="0000070E" w:rsidP="0000070E">
      <w:pPr>
        <w:numPr>
          <w:ilvl w:val="0"/>
          <w:numId w:val="1"/>
        </w:numPr>
        <w:shd w:val="clear" w:color="auto" w:fill="FFFFFF"/>
        <w:tabs>
          <w:tab w:val="left" w:pos="1134"/>
        </w:tabs>
        <w:autoSpaceDE/>
        <w:autoSpaceDN/>
        <w:ind w:left="0" w:firstLine="709"/>
        <w:jc w:val="both"/>
        <w:rPr>
          <w:color w:val="262626"/>
          <w:sz w:val="28"/>
          <w:szCs w:val="28"/>
        </w:rPr>
      </w:pPr>
      <w:r w:rsidRPr="0070074C">
        <w:rPr>
          <w:color w:val="262626"/>
          <w:sz w:val="28"/>
          <w:szCs w:val="28"/>
        </w:rPr>
        <w:t>На основании им</w:t>
      </w:r>
      <w:r>
        <w:rPr>
          <w:color w:val="262626"/>
          <w:sz w:val="28"/>
          <w:szCs w:val="28"/>
        </w:rPr>
        <w:t>еющейся информации руководитель</w:t>
      </w:r>
      <w:r w:rsidRPr="0070074C">
        <w:rPr>
          <w:color w:val="262626"/>
          <w:sz w:val="28"/>
          <w:szCs w:val="28"/>
        </w:rPr>
        <w:t xml:space="preserve"> в течение 3</w:t>
      </w:r>
      <w:r>
        <w:rPr>
          <w:color w:val="262626"/>
          <w:sz w:val="28"/>
          <w:szCs w:val="28"/>
        </w:rPr>
        <w:t xml:space="preserve"> </w:t>
      </w:r>
      <w:r w:rsidRPr="0070074C">
        <w:rPr>
          <w:color w:val="262626"/>
          <w:sz w:val="28"/>
          <w:szCs w:val="28"/>
        </w:rPr>
        <w:t>рабочих дней со дня регистрации сообщения принимает решение</w:t>
      </w:r>
      <w:r>
        <w:rPr>
          <w:color w:val="262626"/>
          <w:sz w:val="28"/>
          <w:szCs w:val="28"/>
        </w:rPr>
        <w:t xml:space="preserve"> </w:t>
      </w:r>
      <w:r w:rsidRPr="0070074C">
        <w:rPr>
          <w:color w:val="262626"/>
          <w:sz w:val="28"/>
          <w:szCs w:val="28"/>
        </w:rPr>
        <w:t>о</w:t>
      </w:r>
      <w:r>
        <w:rPr>
          <w:color w:val="262626"/>
          <w:sz w:val="28"/>
          <w:szCs w:val="28"/>
        </w:rPr>
        <w:t xml:space="preserve"> </w:t>
      </w:r>
      <w:r w:rsidRPr="0070074C">
        <w:rPr>
          <w:color w:val="262626"/>
          <w:sz w:val="28"/>
          <w:szCs w:val="28"/>
        </w:rPr>
        <w:t>направлении</w:t>
      </w:r>
      <w:r>
        <w:rPr>
          <w:color w:val="262626"/>
          <w:sz w:val="28"/>
          <w:szCs w:val="28"/>
        </w:rPr>
        <w:t xml:space="preserve"> </w:t>
      </w:r>
      <w:r w:rsidRPr="0070074C">
        <w:rPr>
          <w:color w:val="262626"/>
          <w:sz w:val="28"/>
          <w:szCs w:val="28"/>
        </w:rPr>
        <w:t xml:space="preserve">сообщения о фактах коррупционной направленности с </w:t>
      </w:r>
      <w:r>
        <w:rPr>
          <w:color w:val="262626"/>
          <w:sz w:val="28"/>
          <w:szCs w:val="28"/>
        </w:rPr>
        <w:t xml:space="preserve">          </w:t>
      </w:r>
      <w:r w:rsidRPr="0070074C">
        <w:rPr>
          <w:color w:val="262626"/>
          <w:sz w:val="28"/>
          <w:szCs w:val="28"/>
        </w:rPr>
        <w:t>прилагаемыми к нему материалами в</w:t>
      </w:r>
      <w:r>
        <w:rPr>
          <w:color w:val="262626"/>
          <w:sz w:val="28"/>
          <w:szCs w:val="28"/>
        </w:rPr>
        <w:t xml:space="preserve"> территориальный</w:t>
      </w:r>
      <w:r w:rsidRPr="0070074C">
        <w:rPr>
          <w:color w:val="262626"/>
          <w:sz w:val="28"/>
          <w:szCs w:val="28"/>
        </w:rPr>
        <w:t xml:space="preserve"> орган внутренних дел Российской Федерации, </w:t>
      </w:r>
      <w:r>
        <w:rPr>
          <w:color w:val="262626"/>
          <w:sz w:val="28"/>
          <w:szCs w:val="28"/>
        </w:rPr>
        <w:t xml:space="preserve">районное управление образования и по указанию в </w:t>
      </w:r>
      <w:r w:rsidRPr="0070074C">
        <w:rPr>
          <w:color w:val="262626"/>
          <w:sz w:val="28"/>
          <w:szCs w:val="28"/>
        </w:rPr>
        <w:t>иные государственные органы.</w:t>
      </w:r>
    </w:p>
    <w:p w:rsidR="0000070E" w:rsidRPr="0070074C" w:rsidRDefault="0000070E" w:rsidP="0000070E">
      <w:pPr>
        <w:shd w:val="clear" w:color="auto" w:fill="FFFFFF"/>
        <w:tabs>
          <w:tab w:val="left" w:pos="1134"/>
        </w:tabs>
        <w:ind w:firstLine="709"/>
        <w:jc w:val="both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 xml:space="preserve">15. </w:t>
      </w:r>
      <w:r w:rsidRPr="0070074C">
        <w:rPr>
          <w:color w:val="262626"/>
          <w:sz w:val="28"/>
          <w:szCs w:val="28"/>
        </w:rPr>
        <w:t xml:space="preserve">Поступившие сообщения о фактах коррупционной направленности направляются в органы прокуратуры Российской Федерации, органы </w:t>
      </w:r>
      <w:r>
        <w:rPr>
          <w:color w:val="262626"/>
          <w:sz w:val="28"/>
          <w:szCs w:val="28"/>
        </w:rPr>
        <w:t xml:space="preserve">       </w:t>
      </w:r>
      <w:r w:rsidRPr="0070074C">
        <w:rPr>
          <w:color w:val="262626"/>
          <w:sz w:val="28"/>
          <w:szCs w:val="28"/>
        </w:rPr>
        <w:t xml:space="preserve">внутренних дел Российской Федерации, органы федеральной службы </w:t>
      </w:r>
      <w:r>
        <w:rPr>
          <w:color w:val="262626"/>
          <w:sz w:val="28"/>
          <w:szCs w:val="28"/>
        </w:rPr>
        <w:t xml:space="preserve">         </w:t>
      </w:r>
      <w:r w:rsidRPr="0070074C">
        <w:rPr>
          <w:color w:val="262626"/>
          <w:sz w:val="28"/>
          <w:szCs w:val="28"/>
        </w:rPr>
        <w:t xml:space="preserve">безопасности Российской Федерации, иные государственные органы на </w:t>
      </w:r>
      <w:r>
        <w:rPr>
          <w:color w:val="262626"/>
          <w:sz w:val="28"/>
          <w:szCs w:val="28"/>
        </w:rPr>
        <w:t xml:space="preserve">      </w:t>
      </w:r>
      <w:r w:rsidRPr="0070074C">
        <w:rPr>
          <w:color w:val="262626"/>
          <w:sz w:val="28"/>
          <w:szCs w:val="28"/>
        </w:rPr>
        <w:t>бумажном носителе с сопроводительным письмом не позднее 10 дней с даты его регистрации. Сообщение о фактах коррупционной направленности может быть направлено как одновременно во все перечисленные государственные органы, так и в один из них в соответствии с их компетенцией.</w:t>
      </w:r>
    </w:p>
    <w:p w:rsidR="0000070E" w:rsidRPr="0070074C" w:rsidRDefault="0000070E" w:rsidP="0000070E">
      <w:pPr>
        <w:shd w:val="clear" w:color="auto" w:fill="FFFFFF"/>
        <w:tabs>
          <w:tab w:val="left" w:pos="1134"/>
        </w:tabs>
        <w:ind w:firstLine="709"/>
        <w:jc w:val="both"/>
        <w:rPr>
          <w:color w:val="262626"/>
          <w:sz w:val="28"/>
          <w:szCs w:val="28"/>
        </w:rPr>
      </w:pPr>
      <w:r w:rsidRPr="0070074C">
        <w:rPr>
          <w:color w:val="262626"/>
          <w:sz w:val="28"/>
          <w:szCs w:val="28"/>
        </w:rPr>
        <w:t xml:space="preserve">В случае направления сообщения о фактах коррупционной </w:t>
      </w:r>
      <w:r>
        <w:rPr>
          <w:color w:val="262626"/>
          <w:sz w:val="28"/>
          <w:szCs w:val="28"/>
        </w:rPr>
        <w:t xml:space="preserve">          </w:t>
      </w:r>
      <w:r w:rsidRPr="0070074C">
        <w:rPr>
          <w:color w:val="262626"/>
          <w:sz w:val="28"/>
          <w:szCs w:val="28"/>
        </w:rPr>
        <w:t>направленности одновременно в несколько государственных органо</w:t>
      </w:r>
      <w:bookmarkStart w:id="0" w:name="_GoBack"/>
      <w:bookmarkEnd w:id="0"/>
      <w:r w:rsidRPr="0070074C">
        <w:rPr>
          <w:color w:val="262626"/>
          <w:sz w:val="28"/>
          <w:szCs w:val="28"/>
        </w:rPr>
        <w:t xml:space="preserve">в в </w:t>
      </w:r>
      <w:r>
        <w:rPr>
          <w:color w:val="262626"/>
          <w:sz w:val="28"/>
          <w:szCs w:val="28"/>
        </w:rPr>
        <w:t xml:space="preserve">       </w:t>
      </w:r>
      <w:r w:rsidRPr="0070074C">
        <w:rPr>
          <w:color w:val="262626"/>
          <w:sz w:val="28"/>
          <w:szCs w:val="28"/>
        </w:rPr>
        <w:t xml:space="preserve">сопроводительном письме перечисляются все адресаты с указанием </w:t>
      </w:r>
      <w:r>
        <w:rPr>
          <w:color w:val="262626"/>
          <w:sz w:val="28"/>
          <w:szCs w:val="28"/>
        </w:rPr>
        <w:t xml:space="preserve">            </w:t>
      </w:r>
      <w:r w:rsidRPr="0070074C">
        <w:rPr>
          <w:color w:val="262626"/>
          <w:sz w:val="28"/>
          <w:szCs w:val="28"/>
        </w:rPr>
        <w:t>реквизитов исходящих писем.</w:t>
      </w:r>
    </w:p>
    <w:p w:rsidR="004234DE" w:rsidRDefault="0000070E" w:rsidP="00956B40">
      <w:pPr>
        <w:numPr>
          <w:ilvl w:val="0"/>
          <w:numId w:val="1"/>
        </w:numPr>
        <w:tabs>
          <w:tab w:val="left" w:pos="865"/>
          <w:tab w:val="left" w:pos="1134"/>
        </w:tabs>
        <w:ind w:left="0" w:firstLine="709"/>
        <w:jc w:val="both"/>
      </w:pPr>
      <w:r w:rsidRPr="0000070E">
        <w:rPr>
          <w:color w:val="262626"/>
          <w:sz w:val="28"/>
          <w:szCs w:val="28"/>
        </w:rPr>
        <w:t>Сотрудники школы, работающие с информацией, полученной по «Телефону доверия», несут персональную ответственность за соблюдение конфиденциальности полученных сведений в соответствии с законодательством Российской Федерации.</w:t>
      </w:r>
    </w:p>
    <w:sectPr w:rsidR="004234DE" w:rsidSect="0000070E">
      <w:footerReference w:type="default" r:id="rId7"/>
      <w:footerReference w:type="firs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15C2" w:rsidRDefault="00E715C2" w:rsidP="0000070E">
      <w:r>
        <w:separator/>
      </w:r>
    </w:p>
  </w:endnote>
  <w:endnote w:type="continuationSeparator" w:id="0">
    <w:p w:rsidR="00E715C2" w:rsidRDefault="00E715C2" w:rsidP="00000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9706654"/>
      <w:docPartObj>
        <w:docPartGallery w:val="Page Numbers (Bottom of Page)"/>
        <w:docPartUnique/>
      </w:docPartObj>
    </w:sdtPr>
    <w:sdtContent>
      <w:p w:rsidR="0000070E" w:rsidRDefault="0000070E">
        <w:pPr>
          <w:pStyle w:val="a5"/>
          <w:jc w:val="right"/>
        </w:pPr>
        <w:r>
          <w:t>3</w:t>
        </w:r>
      </w:p>
    </w:sdtContent>
  </w:sdt>
  <w:p w:rsidR="0000070E" w:rsidRDefault="0000070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70E" w:rsidRDefault="0000070E">
    <w:pPr>
      <w:pStyle w:val="a5"/>
    </w:pPr>
    <w: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15C2" w:rsidRDefault="00E715C2" w:rsidP="0000070E">
      <w:r>
        <w:separator/>
      </w:r>
    </w:p>
  </w:footnote>
  <w:footnote w:type="continuationSeparator" w:id="0">
    <w:p w:rsidR="00E715C2" w:rsidRDefault="00E715C2" w:rsidP="000007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07A26"/>
    <w:multiLevelType w:val="hybridMultilevel"/>
    <w:tmpl w:val="79FE9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90398F"/>
    <w:multiLevelType w:val="multilevel"/>
    <w:tmpl w:val="E470521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70E"/>
    <w:rsid w:val="0000070E"/>
    <w:rsid w:val="004234DE"/>
    <w:rsid w:val="00E71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38A3E"/>
  <w15:chartTrackingRefBased/>
  <w15:docId w15:val="{50E1C790-5E0E-4297-8DB7-1B16F82E8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70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070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007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0070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0070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704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2024-01-15T14:50:00Z</dcterms:created>
  <dcterms:modified xsi:type="dcterms:W3CDTF">2024-01-15T14:55:00Z</dcterms:modified>
</cp:coreProperties>
</file>